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96" w:rsidRPr="00094BFD" w:rsidRDefault="004A7296" w:rsidP="004A7296">
      <w:pPr>
        <w:jc w:val="center"/>
        <w:rPr>
          <w:rFonts w:ascii="Arial" w:hAnsi="Arial" w:cs="Arial"/>
          <w:b/>
          <w:sz w:val="28"/>
        </w:rPr>
      </w:pPr>
      <w:bookmarkStart w:id="0" w:name="_GoBack"/>
      <w:bookmarkEnd w:id="0"/>
      <w:r w:rsidRPr="00094BFD">
        <w:rPr>
          <w:rFonts w:ascii="Arial" w:hAnsi="Arial" w:cs="Arial"/>
          <w:b/>
          <w:sz w:val="28"/>
        </w:rPr>
        <w:t>INVITATION TO BID</w:t>
      </w:r>
    </w:p>
    <w:p w:rsidR="004A7296" w:rsidRPr="00094BFD" w:rsidRDefault="004A7296" w:rsidP="004A7296">
      <w:pPr>
        <w:tabs>
          <w:tab w:val="center" w:pos="7200"/>
        </w:tabs>
        <w:jc w:val="center"/>
        <w:rPr>
          <w:rFonts w:ascii="Arial" w:hAnsi="Arial" w:cs="Arial"/>
          <w:b/>
          <w:sz w:val="28"/>
        </w:rPr>
      </w:pPr>
      <w:r w:rsidRPr="00094BFD">
        <w:rPr>
          <w:rFonts w:ascii="Arial" w:hAnsi="Arial" w:cs="Arial"/>
          <w:b/>
          <w:sz w:val="28"/>
        </w:rPr>
        <w:t>CONSTRUCTION CONTRACT</w:t>
      </w:r>
    </w:p>
    <w:p w:rsidR="00B214E0" w:rsidRDefault="00B214E0" w:rsidP="00A10156">
      <w:pPr>
        <w:pStyle w:val="TOAHeading"/>
        <w:framePr w:w="4176" w:h="2347" w:hRule="exact" w:hSpace="187" w:wrap="around" w:vAnchor="page" w:hAnchor="page" w:x="1527" w:y="1758" w:anchorLock="1"/>
        <w:pBdr>
          <w:top w:val="single" w:sz="6" w:space="4" w:color="000000"/>
          <w:left w:val="single" w:sz="6" w:space="7" w:color="000000"/>
          <w:bottom w:val="single" w:sz="6" w:space="4" w:color="000000"/>
          <w:right w:val="single" w:sz="6" w:space="7" w:color="000000"/>
        </w:pBdr>
        <w:shd w:val="solid" w:color="FFFFFF" w:fill="FFFFFF"/>
        <w:tabs>
          <w:tab w:val="clear" w:pos="9000"/>
          <w:tab w:val="clear" w:pos="9360"/>
          <w:tab w:val="left" w:pos="4680"/>
        </w:tabs>
        <w:suppressAutoHyphens w:val="0"/>
        <w:spacing w:before="120"/>
        <w:rPr>
          <w:rFonts w:ascii="Times New Roman" w:hAnsi="Times New Roman"/>
          <w:sz w:val="28"/>
          <w:u w:val="single"/>
        </w:rPr>
      </w:pPr>
      <w:r>
        <w:rPr>
          <w:rFonts w:ascii="Times New Roman" w:hAnsi="Times New Roman"/>
          <w:highlight w:val="yellow"/>
        </w:rPr>
        <w:t>BID NUMBER:</w:t>
      </w:r>
      <w:r>
        <w:rPr>
          <w:rFonts w:ascii="Times New Roman" w:hAnsi="Times New Roman"/>
        </w:rPr>
        <w:t xml:space="preserve"> ___________________</w:t>
      </w:r>
    </w:p>
    <w:p w:rsidR="00B214E0" w:rsidRDefault="00B214E0" w:rsidP="00A10156">
      <w:pPr>
        <w:framePr w:w="4176" w:h="2347" w:hRule="exact" w:hSpace="187" w:wrap="around" w:vAnchor="page" w:hAnchor="page" w:x="1527" w:y="1758" w:anchorLock="1"/>
        <w:pBdr>
          <w:top w:val="single" w:sz="6" w:space="4" w:color="000000"/>
          <w:left w:val="single" w:sz="6" w:space="7" w:color="000000"/>
          <w:bottom w:val="single" w:sz="6" w:space="4" w:color="000000"/>
          <w:right w:val="single" w:sz="6" w:space="7" w:color="000000"/>
        </w:pBdr>
        <w:shd w:val="solid" w:color="FFFFFF" w:fill="FFFFFF"/>
        <w:tabs>
          <w:tab w:val="left" w:pos="4680"/>
        </w:tabs>
        <w:rPr>
          <w:rFonts w:ascii="Times New Roman" w:hAnsi="Times New Roman"/>
          <w:sz w:val="28"/>
        </w:rPr>
      </w:pPr>
    </w:p>
    <w:p w:rsidR="00B214E0" w:rsidRDefault="00B214E0" w:rsidP="00A10156">
      <w:pPr>
        <w:framePr w:w="4176" w:h="2347" w:hRule="exact" w:hSpace="187" w:wrap="around" w:vAnchor="page" w:hAnchor="page" w:x="1527" w:y="1758" w:anchorLock="1"/>
        <w:pBdr>
          <w:top w:val="single" w:sz="6" w:space="4" w:color="000000"/>
          <w:left w:val="single" w:sz="6" w:space="7" w:color="000000"/>
          <w:bottom w:val="single" w:sz="6" w:space="4" w:color="000000"/>
          <w:right w:val="single" w:sz="6" w:space="7" w:color="000000"/>
        </w:pBdr>
        <w:shd w:val="solid" w:color="FFFFFF" w:fill="FFFFFF"/>
        <w:tabs>
          <w:tab w:val="left" w:pos="4680"/>
        </w:tabs>
        <w:rPr>
          <w:rFonts w:ascii="Times New Roman" w:hAnsi="Times New Roman"/>
        </w:rPr>
      </w:pPr>
      <w:r w:rsidRPr="00F85C73">
        <w:rPr>
          <w:rFonts w:ascii="Times New Roman" w:hAnsi="Times New Roman"/>
          <w:highlight w:val="yellow"/>
        </w:rPr>
        <w:t>Sealed bid opening</w:t>
      </w:r>
      <w:r>
        <w:rPr>
          <w:rFonts w:ascii="Times New Roman" w:hAnsi="Times New Roman"/>
          <w:highlight w:val="yellow"/>
        </w:rPr>
        <w:t xml:space="preserve"> date</w:t>
      </w:r>
      <w:r w:rsidRPr="00F85C73">
        <w:rPr>
          <w:rFonts w:ascii="Times New Roman" w:hAnsi="Times New Roman"/>
          <w:highlight w:val="yellow"/>
        </w:rPr>
        <w:t>:</w:t>
      </w:r>
      <w:r>
        <w:rPr>
          <w:rFonts w:ascii="Times New Roman" w:hAnsi="Times New Roman"/>
        </w:rPr>
        <w:br/>
        <w:t xml:space="preserve"> __</w:t>
      </w:r>
      <w:r>
        <w:rPr>
          <w:rFonts w:ascii="Times New Roman" w:hAnsi="Times New Roman"/>
          <w:u w:val="single"/>
        </w:rPr>
        <w:t>(DATE &amp; TIME</w:t>
      </w:r>
      <w:r>
        <w:rPr>
          <w:rFonts w:ascii="Times New Roman" w:hAnsi="Times New Roman"/>
        </w:rPr>
        <w:t>)_______</w:t>
      </w:r>
    </w:p>
    <w:p w:rsidR="00B214E0" w:rsidRDefault="00B214E0" w:rsidP="00A10156">
      <w:pPr>
        <w:framePr w:w="4176" w:h="2347" w:hRule="exact" w:hSpace="187" w:wrap="around" w:vAnchor="page" w:hAnchor="page" w:x="1527" w:y="1758" w:anchorLock="1"/>
        <w:pBdr>
          <w:top w:val="single" w:sz="6" w:space="4" w:color="000000"/>
          <w:left w:val="single" w:sz="6" w:space="7" w:color="000000"/>
          <w:bottom w:val="single" w:sz="6" w:space="4" w:color="000000"/>
          <w:right w:val="single" w:sz="6" w:space="7" w:color="000000"/>
        </w:pBdr>
        <w:shd w:val="solid" w:color="FFFFFF" w:fill="FFFFFF"/>
        <w:tabs>
          <w:tab w:val="left" w:pos="4680"/>
        </w:tabs>
        <w:rPr>
          <w:rFonts w:ascii="Times New Roman" w:hAnsi="Times New Roman"/>
        </w:rPr>
      </w:pPr>
      <w:r>
        <w:rPr>
          <w:rFonts w:ascii="Times New Roman" w:hAnsi="Times New Roman"/>
        </w:rPr>
        <w:t xml:space="preserve">(NAME) </w:t>
      </w:r>
      <w:smartTag w:uri="urn:schemas-microsoft-com:office:smarttags" w:element="place">
        <w:r>
          <w:rPr>
            <w:rFonts w:ascii="Times New Roman" w:hAnsi="Times New Roman"/>
          </w:rPr>
          <w:t>SCHOOL DISTRICT</w:t>
        </w:r>
      </w:smartTag>
    </w:p>
    <w:p w:rsidR="00B214E0" w:rsidRDefault="00B214E0" w:rsidP="00A10156">
      <w:pPr>
        <w:framePr w:w="4176" w:h="2347" w:hRule="exact" w:hSpace="187" w:wrap="around" w:vAnchor="page" w:hAnchor="page" w:x="1527" w:y="1758" w:anchorLock="1"/>
        <w:pBdr>
          <w:top w:val="single" w:sz="6" w:space="4" w:color="000000"/>
          <w:left w:val="single" w:sz="6" w:space="7" w:color="000000"/>
          <w:bottom w:val="single" w:sz="6" w:space="4" w:color="000000"/>
          <w:right w:val="single" w:sz="6" w:space="7" w:color="000000"/>
        </w:pBdr>
        <w:shd w:val="solid" w:color="FFFFFF" w:fill="FFFFFF"/>
      </w:pPr>
    </w:p>
    <w:p w:rsidR="002C3E46" w:rsidRDefault="002C3E46" w:rsidP="00A10156">
      <w:pPr>
        <w:framePr w:w="4176" w:h="2347" w:hRule="exact" w:hSpace="187" w:wrap="around" w:vAnchor="page" w:hAnchor="page" w:x="1527" w:y="1758" w:anchorLock="1"/>
        <w:pBdr>
          <w:top w:val="single" w:sz="6" w:space="4" w:color="000000"/>
          <w:left w:val="single" w:sz="6" w:space="7" w:color="000000"/>
          <w:bottom w:val="single" w:sz="6" w:space="4" w:color="000000"/>
          <w:right w:val="single" w:sz="6" w:space="7" w:color="000000"/>
        </w:pBdr>
        <w:shd w:val="solid" w:color="FFFFFF" w:fill="FFFFFF"/>
      </w:pPr>
    </w:p>
    <w:p w:rsidR="004A7296" w:rsidRDefault="004A7296" w:rsidP="00B214E0">
      <w:pPr>
        <w:rPr>
          <w:rFonts w:ascii="Arial" w:hAnsi="Arial" w:cs="Arial"/>
          <w:b/>
        </w:rPr>
      </w:pPr>
    </w:p>
    <w:p w:rsidR="004A7296" w:rsidRDefault="004A7296" w:rsidP="004A7296">
      <w:pPr>
        <w:jc w:val="center"/>
        <w:rPr>
          <w:rFonts w:ascii="Arial" w:hAnsi="Arial" w:cs="Arial"/>
          <w:b/>
        </w:rPr>
      </w:pPr>
      <w:r>
        <w:rPr>
          <w:rFonts w:ascii="Arial" w:hAnsi="Arial" w:cs="Arial"/>
          <w:b/>
        </w:rPr>
        <w:t>OWNER:</w:t>
      </w:r>
    </w:p>
    <w:p w:rsidR="004A7296" w:rsidRPr="004A7296" w:rsidRDefault="004A7296" w:rsidP="004A7296">
      <w:pPr>
        <w:jc w:val="center"/>
        <w:rPr>
          <w:rFonts w:ascii="Arial" w:hAnsi="Arial" w:cs="Arial"/>
          <w:b/>
          <w:highlight w:val="yellow"/>
        </w:rPr>
      </w:pPr>
      <w:r w:rsidRPr="004A7296">
        <w:rPr>
          <w:rFonts w:ascii="Arial" w:hAnsi="Arial" w:cs="Arial"/>
          <w:b/>
          <w:highlight w:val="yellow"/>
        </w:rPr>
        <w:t xml:space="preserve">(NAME) </w:t>
      </w:r>
      <w:smartTag w:uri="urn:schemas-microsoft-com:office:smarttags" w:element="place">
        <w:r w:rsidRPr="004A7296">
          <w:rPr>
            <w:rFonts w:ascii="Arial" w:hAnsi="Arial" w:cs="Arial"/>
            <w:b/>
            <w:highlight w:val="yellow"/>
          </w:rPr>
          <w:t>SCHOOL DISTRICT</w:t>
        </w:r>
      </w:smartTag>
    </w:p>
    <w:p w:rsidR="004A7296" w:rsidRPr="004A7296" w:rsidRDefault="004A7296" w:rsidP="004A7296">
      <w:pPr>
        <w:jc w:val="center"/>
        <w:rPr>
          <w:rFonts w:ascii="Arial" w:hAnsi="Arial" w:cs="Arial"/>
          <w:b/>
          <w:highlight w:val="yellow"/>
        </w:rPr>
      </w:pPr>
      <w:r w:rsidRPr="004A7296">
        <w:rPr>
          <w:rFonts w:ascii="Arial" w:hAnsi="Arial" w:cs="Arial"/>
          <w:b/>
          <w:highlight w:val="yellow"/>
        </w:rPr>
        <w:t>(SCHOOL BOARD OR TRUSTEE’S IF APPLICABLE)</w:t>
      </w:r>
    </w:p>
    <w:p w:rsidR="00045FAA" w:rsidRPr="004A7296" w:rsidRDefault="00604711">
      <w:pPr>
        <w:jc w:val="center"/>
        <w:rPr>
          <w:rFonts w:ascii="Arial" w:hAnsi="Arial" w:cs="Arial"/>
          <w:highlight w:val="yellow"/>
        </w:rPr>
      </w:pPr>
      <w:r w:rsidRPr="004A7296">
        <w:rPr>
          <w:rFonts w:ascii="Arial" w:hAnsi="Arial" w:cs="Arial"/>
          <w:highlight w:val="yellow"/>
        </w:rPr>
        <w:t>(ADDRESS)</w:t>
      </w:r>
    </w:p>
    <w:p w:rsidR="00045FAA" w:rsidRPr="004A7296" w:rsidRDefault="00604711">
      <w:pPr>
        <w:jc w:val="center"/>
        <w:rPr>
          <w:rFonts w:ascii="Arial" w:hAnsi="Arial" w:cs="Arial"/>
          <w:highlight w:val="yellow"/>
        </w:rPr>
      </w:pPr>
      <w:r w:rsidRPr="004A7296">
        <w:rPr>
          <w:rFonts w:ascii="Arial" w:hAnsi="Arial" w:cs="Arial"/>
          <w:highlight w:val="yellow"/>
        </w:rPr>
        <w:t>(TOWN/CITY), NM  (ZIP CODE)</w:t>
      </w:r>
    </w:p>
    <w:p w:rsidR="00045FAA" w:rsidRPr="004934F2" w:rsidRDefault="00045FAA" w:rsidP="004934F2">
      <w:pPr>
        <w:jc w:val="center"/>
        <w:rPr>
          <w:rFonts w:ascii="Arial" w:hAnsi="Arial" w:cs="Arial"/>
        </w:rPr>
      </w:pPr>
      <w:r w:rsidRPr="004A7296">
        <w:rPr>
          <w:rFonts w:ascii="Arial" w:hAnsi="Arial" w:cs="Arial"/>
          <w:highlight w:val="yellow"/>
        </w:rPr>
        <w:t xml:space="preserve">(505) </w:t>
      </w:r>
      <w:r w:rsidR="00EC08CA" w:rsidRPr="004A7296">
        <w:rPr>
          <w:rFonts w:ascii="Arial" w:hAnsi="Arial" w:cs="Arial"/>
          <w:highlight w:val="yellow"/>
        </w:rPr>
        <w:t>(PHONE NUMBER)</w:t>
      </w:r>
    </w:p>
    <w:p w:rsidR="004934F2" w:rsidRDefault="004934F2"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highlight w:val="yellow"/>
        </w:rPr>
        <w:t>Project</w:t>
      </w:r>
      <w:r>
        <w:rPr>
          <w:rFonts w:ascii="Times New Roman" w:hAnsi="Times New Roman"/>
          <w:caps/>
        </w:rPr>
        <w:t xml:space="preserve">: </w:t>
      </w:r>
    </w:p>
    <w:p w:rsidR="004934F2" w:rsidRDefault="004934F2"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p>
    <w:p w:rsidR="004934F2" w:rsidRDefault="00E56432"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highlight w:val="yellow"/>
        </w:rPr>
        <w:t xml:space="preserve">district </w:t>
      </w:r>
      <w:r w:rsidR="004934F2">
        <w:rPr>
          <w:rFonts w:ascii="Times New Roman" w:hAnsi="Times New Roman"/>
          <w:caps/>
          <w:highlight w:val="yellow"/>
        </w:rPr>
        <w:t>Project No.:</w:t>
      </w:r>
      <w:r w:rsidR="004934F2">
        <w:rPr>
          <w:rFonts w:ascii="Times New Roman" w:hAnsi="Times New Roman"/>
          <w:caps/>
        </w:rPr>
        <w:t xml:space="preserve"> </w:t>
      </w:r>
    </w:p>
    <w:p w:rsidR="00E56432" w:rsidRDefault="00E56432"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p>
    <w:p w:rsidR="00E56432" w:rsidRDefault="00E56432"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r w:rsidRPr="00E56432">
        <w:rPr>
          <w:rFonts w:ascii="Times New Roman" w:hAnsi="Times New Roman"/>
          <w:caps/>
          <w:highlight w:val="yellow"/>
        </w:rPr>
        <w:t>psfa Project No.:</w:t>
      </w:r>
    </w:p>
    <w:p w:rsidR="002C3E46" w:rsidRDefault="002C3E46"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p>
    <w:p w:rsidR="002C3E46" w:rsidRDefault="002C3E46"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rPr>
        <w:t>PSFA FUNDING:   [  ] yES     [  ] no</w:t>
      </w:r>
    </w:p>
    <w:p w:rsidR="002C3E46" w:rsidRDefault="002C3E46" w:rsidP="002C3E46">
      <w:pPr>
        <w:framePr w:w="4421" w:h="2345" w:hSpace="187" w:wrap="around" w:vAnchor="page" w:hAnchor="page" w:x="1410" w:y="4145" w:anchorLock="1"/>
        <w:pBdr>
          <w:top w:val="single" w:sz="6" w:space="1" w:color="auto"/>
          <w:left w:val="single" w:sz="6" w:space="1" w:color="auto"/>
          <w:bottom w:val="single" w:sz="6" w:space="1" w:color="auto"/>
          <w:right w:val="single" w:sz="6" w:space="1" w:color="auto"/>
        </w:pBdr>
        <w:rPr>
          <w:rFonts w:ascii="Times New Roman" w:hAnsi="Times New Roman"/>
          <w:caps/>
        </w:rPr>
      </w:pPr>
    </w:p>
    <w:p w:rsidR="00045FAA" w:rsidRDefault="00045FAA">
      <w:pPr>
        <w:rPr>
          <w:rFonts w:ascii="Times New Roman" w:hAnsi="Times New Roman"/>
          <w:b/>
          <w:u w:val="single"/>
        </w:rPr>
      </w:pPr>
      <w:r>
        <w:rPr>
          <w:rFonts w:ascii="Times New Roman" w:hAnsi="Times New Roman"/>
          <w:b/>
          <w:highlight w:val="yellow"/>
        </w:rPr>
        <w:t>DATE:</w:t>
      </w:r>
      <w:r>
        <w:rPr>
          <w:rFonts w:ascii="Times New Roman" w:hAnsi="Times New Roman"/>
          <w:b/>
        </w:rPr>
        <w:t xml:space="preserve">   </w:t>
      </w:r>
    </w:p>
    <w:p w:rsidR="00045FAA" w:rsidRDefault="00045FAA">
      <w:pPr>
        <w:pStyle w:val="TOAHeading"/>
        <w:tabs>
          <w:tab w:val="clear" w:pos="9000"/>
          <w:tab w:val="clear" w:pos="9360"/>
          <w:tab w:val="right" w:pos="9270"/>
        </w:tabs>
        <w:suppressAutoHyphens w:val="0"/>
        <w:rPr>
          <w:rFonts w:ascii="Times New Roman" w:hAnsi="Times New Roman"/>
        </w:rPr>
      </w:pPr>
    </w:p>
    <w:p w:rsidR="00045FAA" w:rsidRDefault="00CF3DAC">
      <w:pPr>
        <w:tabs>
          <w:tab w:val="left" w:pos="4680"/>
        </w:tabs>
        <w:rPr>
          <w:rFonts w:ascii="Times New Roman" w:hAnsi="Times New Roman"/>
        </w:rPr>
      </w:pPr>
      <w:r w:rsidRPr="00F85C73">
        <w:rPr>
          <w:rFonts w:ascii="Times New Roman" w:hAnsi="Times New Roman"/>
          <w:highlight w:val="yellow"/>
        </w:rPr>
        <w:t>Contact Name</w:t>
      </w:r>
      <w:r w:rsidR="00045FAA" w:rsidRPr="00F85C73">
        <w:rPr>
          <w:rFonts w:ascii="Times New Roman" w:hAnsi="Times New Roman"/>
          <w:highlight w:val="yellow"/>
        </w:rPr>
        <w:t>:</w:t>
      </w:r>
    </w:p>
    <w:p w:rsidR="00CF3DAC" w:rsidRDefault="00CF3DAC">
      <w:pPr>
        <w:tabs>
          <w:tab w:val="left" w:pos="4680"/>
        </w:tabs>
        <w:rPr>
          <w:rFonts w:ascii="Times New Roman" w:hAnsi="Times New Roman"/>
          <w:noProof/>
          <w:sz w:val="20"/>
        </w:rPr>
      </w:pPr>
      <w:r>
        <w:rPr>
          <w:rFonts w:ascii="Times New Roman" w:hAnsi="Times New Roman"/>
          <w:noProof/>
          <w:sz w:val="20"/>
        </w:rPr>
        <w:t>(NAME OF CONTACT</w:t>
      </w:r>
      <w:r w:rsidR="00BC1A59">
        <w:rPr>
          <w:rFonts w:ascii="Times New Roman" w:hAnsi="Times New Roman"/>
          <w:noProof/>
          <w:sz w:val="20"/>
        </w:rPr>
        <w:t xml:space="preserve"> AT DISTRICT</w:t>
      </w:r>
      <w:r>
        <w:rPr>
          <w:rFonts w:ascii="Times New Roman" w:hAnsi="Times New Roman"/>
          <w:noProof/>
          <w:sz w:val="20"/>
        </w:rPr>
        <w:t>)</w:t>
      </w:r>
    </w:p>
    <w:p w:rsidR="00045FAA" w:rsidRDefault="00CF3DAC">
      <w:pPr>
        <w:tabs>
          <w:tab w:val="left" w:pos="4680"/>
        </w:tabs>
        <w:rPr>
          <w:rFonts w:ascii="Times New Roman" w:hAnsi="Times New Roman"/>
          <w:noProof/>
          <w:sz w:val="20"/>
        </w:rPr>
      </w:pPr>
      <w:r>
        <w:rPr>
          <w:rFonts w:ascii="Times New Roman" w:hAnsi="Times New Roman"/>
          <w:noProof/>
          <w:sz w:val="20"/>
        </w:rPr>
        <w:t>(505) (PHONE NUMBER) (E-MAIL ADDRESS)</w:t>
      </w:r>
      <w:r w:rsidR="00045FAA">
        <w:rPr>
          <w:rFonts w:ascii="Times New Roman" w:hAnsi="Times New Roman"/>
          <w:noProof/>
          <w:sz w:val="20"/>
        </w:rPr>
        <w:tab/>
      </w:r>
    </w:p>
    <w:p w:rsidR="004934F2" w:rsidRDefault="004934F2" w:rsidP="002C3E46">
      <w:pPr>
        <w:framePr w:w="4421" w:h="905" w:hSpace="187" w:wrap="around" w:vAnchor="page" w:hAnchor="page" w:x="1410" w:y="6665"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highlight w:val="yellow"/>
        </w:rPr>
        <w:t>Design Professional of Record:</w:t>
      </w:r>
    </w:p>
    <w:p w:rsidR="004934F2" w:rsidRDefault="004934F2" w:rsidP="002C3E46">
      <w:pPr>
        <w:framePr w:w="4421" w:h="905" w:hSpace="187" w:wrap="around" w:vAnchor="page" w:hAnchor="page" w:x="1410" w:y="6665" w:anchorLock="1"/>
        <w:pBdr>
          <w:top w:val="single" w:sz="6" w:space="1" w:color="auto"/>
          <w:left w:val="single" w:sz="6" w:space="1" w:color="auto"/>
          <w:bottom w:val="single" w:sz="6" w:space="1" w:color="auto"/>
          <w:right w:val="single" w:sz="6" w:space="1" w:color="auto"/>
        </w:pBdr>
      </w:pPr>
    </w:p>
    <w:p w:rsidR="004934F2" w:rsidRDefault="004934F2">
      <w:pPr>
        <w:tabs>
          <w:tab w:val="left" w:pos="4680"/>
        </w:tabs>
        <w:rPr>
          <w:rFonts w:ascii="Times New Roman" w:hAnsi="Times New Roman"/>
          <w:noProof/>
          <w:sz w:val="20"/>
        </w:rPr>
      </w:pPr>
    </w:p>
    <w:p w:rsidR="004934F2" w:rsidRDefault="004934F2">
      <w:pPr>
        <w:tabs>
          <w:tab w:val="left" w:pos="4680"/>
        </w:tabs>
        <w:rPr>
          <w:rFonts w:ascii="Times New Roman" w:hAnsi="Times New Roman"/>
          <w:noProof/>
          <w:sz w:val="20"/>
        </w:rPr>
      </w:pPr>
    </w:p>
    <w:p w:rsidR="004934F2" w:rsidRDefault="004934F2">
      <w:pPr>
        <w:tabs>
          <w:tab w:val="left" w:pos="4680"/>
        </w:tabs>
        <w:rPr>
          <w:rFonts w:ascii="Times New Roman" w:hAnsi="Times New Roman"/>
          <w:noProof/>
          <w:sz w:val="20"/>
        </w:rPr>
      </w:pPr>
    </w:p>
    <w:p w:rsidR="004934F2" w:rsidRDefault="004934F2">
      <w:pPr>
        <w:tabs>
          <w:tab w:val="left" w:pos="4680"/>
        </w:tabs>
        <w:rPr>
          <w:rFonts w:ascii="Times New Roman" w:hAnsi="Times New Roman"/>
          <w:noProof/>
          <w:sz w:val="20"/>
        </w:rPr>
      </w:pPr>
    </w:p>
    <w:p w:rsidR="004934F2" w:rsidRDefault="004934F2">
      <w:pPr>
        <w:tabs>
          <w:tab w:val="left" w:pos="4680"/>
        </w:tabs>
        <w:rPr>
          <w:rFonts w:ascii="Times New Roman" w:hAnsi="Times New Roman"/>
          <w:noProof/>
          <w:sz w:val="20"/>
        </w:rPr>
      </w:pPr>
    </w:p>
    <w:p w:rsidR="004934F2" w:rsidRDefault="004934F2">
      <w:pPr>
        <w:tabs>
          <w:tab w:val="left" w:pos="4680"/>
        </w:tabs>
        <w:rPr>
          <w:rFonts w:ascii="Times New Roman" w:hAnsi="Times New Roman"/>
        </w:rPr>
      </w:pPr>
    </w:p>
    <w:p w:rsidR="00A10156" w:rsidRDefault="00A10156">
      <w:pPr>
        <w:tabs>
          <w:tab w:val="left" w:pos="4680"/>
        </w:tabs>
        <w:rPr>
          <w:rFonts w:ascii="Times New Roman" w:hAnsi="Times New Roman"/>
        </w:rPr>
      </w:pPr>
    </w:p>
    <w:p w:rsidR="00A10156" w:rsidRDefault="00A10156">
      <w:pPr>
        <w:tabs>
          <w:tab w:val="left" w:pos="4680"/>
        </w:tabs>
        <w:rPr>
          <w:rFonts w:ascii="Times New Roman" w:hAnsi="Times New Roman"/>
        </w:rPr>
      </w:pPr>
    </w:p>
    <w:p w:rsidR="004934F2" w:rsidRPr="004934F2" w:rsidRDefault="00045FAA" w:rsidP="004934F2">
      <w:pPr>
        <w:tabs>
          <w:tab w:val="left" w:pos="4680"/>
        </w:tabs>
        <w:rPr>
          <w:rFonts w:ascii="Times New Roman" w:hAnsi="Times New Roman"/>
        </w:rPr>
      </w:pPr>
      <w:r>
        <w:rPr>
          <w:rFonts w:ascii="Times New Roman" w:hAnsi="Times New Roman"/>
        </w:rPr>
        <w:tab/>
      </w:r>
    </w:p>
    <w:p w:rsidR="004934F2" w:rsidRPr="00697C1B" w:rsidRDefault="004934F2" w:rsidP="004934F2">
      <w:pPr>
        <w:framePr w:w="4421" w:h="2174" w:hSpace="187" w:wrap="around" w:vAnchor="page" w:hAnchor="page" w:x="1412" w:y="7561" w:anchorLock="1"/>
        <w:pBdr>
          <w:top w:val="single" w:sz="6" w:space="1" w:color="auto"/>
          <w:left w:val="single" w:sz="6" w:space="1" w:color="auto"/>
          <w:bottom w:val="single" w:sz="6" w:space="1" w:color="auto"/>
          <w:right w:val="single" w:sz="6" w:space="1" w:color="auto"/>
        </w:pBdr>
        <w:rPr>
          <w:rFonts w:ascii="Times New Roman" w:hAnsi="Times New Roman"/>
          <w:b/>
          <w:u w:val="single"/>
        </w:rPr>
      </w:pPr>
      <w:r w:rsidRPr="00F85C73">
        <w:rPr>
          <w:rFonts w:ascii="Times New Roman" w:hAnsi="Times New Roman"/>
          <w:b/>
          <w:highlight w:val="yellow"/>
          <w:u w:val="single"/>
        </w:rPr>
        <w:t>BID OPENING ADDRESS:</w:t>
      </w:r>
    </w:p>
    <w:p w:rsidR="004934F2" w:rsidRDefault="004934F2" w:rsidP="004934F2">
      <w:pPr>
        <w:framePr w:w="4421" w:h="2174" w:hSpace="187" w:wrap="around" w:vAnchor="page" w:hAnchor="page" w:x="1412" w:y="7561"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rPr>
        <w:t xml:space="preserve">(NAME) </w:t>
      </w:r>
      <w:smartTag w:uri="urn:schemas-microsoft-com:office:smarttags" w:element="place">
        <w:r>
          <w:rPr>
            <w:rFonts w:ascii="Times New Roman" w:hAnsi="Times New Roman"/>
            <w:caps/>
          </w:rPr>
          <w:t>SCHOOL DISTRICT</w:t>
        </w:r>
      </w:smartTag>
    </w:p>
    <w:p w:rsidR="004934F2" w:rsidRDefault="004934F2" w:rsidP="004934F2">
      <w:pPr>
        <w:framePr w:w="4421" w:h="2174" w:hSpace="187" w:wrap="around" w:vAnchor="page" w:hAnchor="page" w:x="1412" w:y="7561"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rPr>
        <w:t>(ADDRESS 1)</w:t>
      </w:r>
    </w:p>
    <w:p w:rsidR="004934F2" w:rsidRDefault="004934F2" w:rsidP="004934F2">
      <w:pPr>
        <w:framePr w:w="4421" w:h="2174" w:hSpace="187" w:wrap="around" w:vAnchor="page" w:hAnchor="page" w:x="1412" w:y="7561"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rPr>
        <w:t>(ADDRESS 2)</w:t>
      </w:r>
    </w:p>
    <w:p w:rsidR="004934F2" w:rsidRDefault="004934F2" w:rsidP="004934F2">
      <w:pPr>
        <w:framePr w:w="4421" w:h="2174" w:hSpace="187" w:wrap="around" w:vAnchor="page" w:hAnchor="page" w:x="1412" w:y="7561" w:anchorLock="1"/>
        <w:pBdr>
          <w:top w:val="single" w:sz="6" w:space="1" w:color="auto"/>
          <w:left w:val="single" w:sz="6" w:space="1" w:color="auto"/>
          <w:bottom w:val="single" w:sz="6" w:space="1" w:color="auto"/>
          <w:right w:val="single" w:sz="6" w:space="1" w:color="auto"/>
        </w:pBdr>
        <w:rPr>
          <w:rFonts w:ascii="Times New Roman" w:hAnsi="Times New Roman"/>
          <w:caps/>
        </w:rPr>
      </w:pPr>
      <w:r>
        <w:rPr>
          <w:rFonts w:ascii="Times New Roman" w:hAnsi="Times New Roman"/>
          <w:caps/>
        </w:rPr>
        <w:t>(CITY/TOWN), nm (ZIP CODE)</w:t>
      </w:r>
    </w:p>
    <w:p w:rsidR="004934F2" w:rsidRDefault="004934F2" w:rsidP="004934F2">
      <w:pPr>
        <w:framePr w:w="4421" w:h="2174" w:hSpace="187" w:wrap="around" w:vAnchor="page" w:hAnchor="page" w:x="1412" w:y="7561" w:anchorLock="1"/>
        <w:pBdr>
          <w:top w:val="single" w:sz="6" w:space="1" w:color="auto"/>
          <w:left w:val="single" w:sz="6" w:space="1" w:color="auto"/>
          <w:bottom w:val="single" w:sz="6" w:space="1" w:color="auto"/>
          <w:right w:val="single" w:sz="6" w:space="1" w:color="auto"/>
        </w:pBdr>
        <w:rPr>
          <w:rFonts w:ascii="Times New Roman" w:hAnsi="Times New Roman"/>
        </w:rPr>
      </w:pPr>
      <w:r>
        <w:rPr>
          <w:rFonts w:ascii="Times New Roman" w:hAnsi="Times New Roman"/>
        </w:rPr>
        <w:t>Telephone: (505) (PHONE)</w:t>
      </w:r>
    </w:p>
    <w:p w:rsidR="004934F2" w:rsidRDefault="004934F2" w:rsidP="004934F2">
      <w:pPr>
        <w:framePr w:w="4421" w:h="2174" w:hSpace="187" w:wrap="around" w:vAnchor="page" w:hAnchor="page" w:x="1412" w:y="7561" w:anchorLock="1"/>
        <w:pBdr>
          <w:top w:val="single" w:sz="6" w:space="1" w:color="auto"/>
          <w:left w:val="single" w:sz="6" w:space="1" w:color="auto"/>
          <w:bottom w:val="single" w:sz="6" w:space="1" w:color="auto"/>
          <w:right w:val="single" w:sz="6" w:space="1" w:color="auto"/>
        </w:pBdr>
      </w:pPr>
      <w:r>
        <w:rPr>
          <w:rFonts w:ascii="Times New Roman" w:hAnsi="Times New Roman"/>
        </w:rPr>
        <w:t>Fax: (505) (FAX NUMBER)</w:t>
      </w:r>
    </w:p>
    <w:p w:rsidR="00045FAA" w:rsidRDefault="00045FAA">
      <w:pPr>
        <w:tabs>
          <w:tab w:val="left" w:pos="4680"/>
        </w:tabs>
        <w:jc w:val="both"/>
        <w:rPr>
          <w:rFonts w:ascii="Times New Roman" w:hAnsi="Times New Roman"/>
        </w:rPr>
      </w:pPr>
      <w:r>
        <w:rPr>
          <w:rFonts w:ascii="Times New Roman" w:hAnsi="Times New Roman"/>
          <w:b/>
          <w:spacing w:val="-2"/>
          <w:sz w:val="22"/>
        </w:rPr>
        <w:t>IMPORTANT: BIDS MUST BE SUBMITTED IN A SEALED ENVELOPE WITH THE BID NUMBER AND OPENING DATE CLEARLY INDICATED ON THE BOTTOM LEFT HAND SIDE OF THE FRONT OF THE ENVELOPE.</w:t>
      </w:r>
    </w:p>
    <w:p w:rsidR="00045FAA" w:rsidRDefault="00045FAA">
      <w:pPr>
        <w:tabs>
          <w:tab w:val="left" w:pos="-720"/>
        </w:tabs>
        <w:suppressAutoHyphens/>
        <w:jc w:val="both"/>
        <w:rPr>
          <w:rFonts w:ascii="Times New Roman" w:hAnsi="Times New Roman"/>
          <w:caps/>
          <w:spacing w:val="-2"/>
          <w:sz w:val="22"/>
        </w:rPr>
      </w:pPr>
    </w:p>
    <w:p w:rsidR="00045FAA" w:rsidRDefault="00045FAA">
      <w:pPr>
        <w:tabs>
          <w:tab w:val="left" w:pos="-720"/>
        </w:tabs>
        <w:suppressAutoHyphens/>
        <w:jc w:val="both"/>
        <w:rPr>
          <w:rFonts w:ascii="Times New Roman" w:hAnsi="Times New Roman"/>
          <w:caps/>
          <w:spacing w:val="-2"/>
          <w:sz w:val="22"/>
        </w:rPr>
      </w:pPr>
    </w:p>
    <w:p w:rsidR="00045FAA" w:rsidRPr="00042540" w:rsidRDefault="00045FAA">
      <w:pPr>
        <w:tabs>
          <w:tab w:val="left" w:pos="-720"/>
        </w:tabs>
        <w:suppressAutoHyphens/>
        <w:jc w:val="both"/>
        <w:rPr>
          <w:rFonts w:ascii="Times New Roman" w:hAnsi="Times New Roman"/>
          <w:caps/>
          <w:spacing w:val="-2"/>
          <w:sz w:val="20"/>
        </w:rPr>
      </w:pPr>
    </w:p>
    <w:p w:rsidR="00045FAA" w:rsidRPr="00042540" w:rsidRDefault="00045FAA">
      <w:pPr>
        <w:tabs>
          <w:tab w:val="left" w:pos="-720"/>
        </w:tabs>
        <w:suppressAutoHyphens/>
        <w:jc w:val="both"/>
        <w:rPr>
          <w:rFonts w:ascii="Times New Roman" w:hAnsi="Times New Roman"/>
          <w:caps/>
          <w:spacing w:val="-2"/>
          <w:sz w:val="20"/>
        </w:rPr>
      </w:pPr>
      <w:r w:rsidRPr="00042540">
        <w:rPr>
          <w:rFonts w:ascii="Times New Roman" w:hAnsi="Times New Roman"/>
          <w:caps/>
          <w:spacing w:val="-2"/>
          <w:sz w:val="20"/>
        </w:rPr>
        <w:t xml:space="preserve">Sealed bids will be received </w:t>
      </w:r>
      <w:r w:rsidR="00697C1B" w:rsidRPr="00042540">
        <w:rPr>
          <w:rFonts w:ascii="Times New Roman" w:hAnsi="Times New Roman"/>
          <w:caps/>
          <w:spacing w:val="-2"/>
          <w:sz w:val="20"/>
        </w:rPr>
        <w:t xml:space="preserve">AT THE ABOVE SPECIFIED date, </w:t>
      </w:r>
      <w:r w:rsidRPr="00042540">
        <w:rPr>
          <w:rFonts w:ascii="Times New Roman" w:hAnsi="Times New Roman"/>
          <w:caps/>
          <w:spacing w:val="-2"/>
          <w:sz w:val="20"/>
        </w:rPr>
        <w:t>local time</w:t>
      </w:r>
      <w:r w:rsidR="00697C1B" w:rsidRPr="00042540">
        <w:rPr>
          <w:rFonts w:ascii="Times New Roman" w:hAnsi="Times New Roman"/>
          <w:caps/>
          <w:spacing w:val="-2"/>
          <w:sz w:val="20"/>
        </w:rPr>
        <w:t xml:space="preserve"> AND ADDRESS</w:t>
      </w:r>
      <w:r w:rsidRPr="00042540">
        <w:rPr>
          <w:rFonts w:ascii="Times New Roman" w:hAnsi="Times New Roman"/>
          <w:caps/>
          <w:spacing w:val="-2"/>
          <w:sz w:val="20"/>
        </w:rPr>
        <w:t xml:space="preserve"> then publicly opened at the ABOVE SPE</w:t>
      </w:r>
      <w:r w:rsidR="00F725FC" w:rsidRPr="00042540">
        <w:rPr>
          <w:rFonts w:ascii="Times New Roman" w:hAnsi="Times New Roman"/>
          <w:caps/>
          <w:spacing w:val="-2"/>
          <w:sz w:val="20"/>
        </w:rPr>
        <w:t>CIFIED ADDRESS and read aloud.  BIDS NOT RECEIVED BY THE ABOVE SPECIFIED date, local time AND AT THE LISTED ADDRESS PRIOR TO BID TIME, WILL NOT BE OPENED OR CONSIDERED.</w:t>
      </w:r>
      <w:r w:rsidR="00084615">
        <w:rPr>
          <w:rFonts w:ascii="Times New Roman" w:hAnsi="Times New Roman"/>
          <w:caps/>
          <w:spacing w:val="-2"/>
          <w:sz w:val="20"/>
        </w:rPr>
        <w:t xml:space="preserve">  DELIVERY IS SOLELY THE RESPONSIBILITY OF THE BIDDER.</w:t>
      </w:r>
    </w:p>
    <w:p w:rsidR="00F725FC" w:rsidRPr="00042540" w:rsidRDefault="00F725FC">
      <w:pPr>
        <w:tabs>
          <w:tab w:val="left" w:pos="-720"/>
        </w:tabs>
        <w:suppressAutoHyphens/>
        <w:jc w:val="both"/>
        <w:rPr>
          <w:rFonts w:ascii="Times New Roman" w:hAnsi="Times New Roman"/>
          <w:caps/>
          <w:spacing w:val="-2"/>
          <w:sz w:val="20"/>
        </w:rPr>
      </w:pPr>
    </w:p>
    <w:p w:rsidR="00045FAA" w:rsidRPr="00042540" w:rsidRDefault="00045FAA">
      <w:pPr>
        <w:tabs>
          <w:tab w:val="left" w:pos="-720"/>
        </w:tabs>
        <w:suppressAutoHyphens/>
        <w:jc w:val="both"/>
        <w:rPr>
          <w:rFonts w:ascii="Times New Roman" w:hAnsi="Times New Roman"/>
          <w:caps/>
          <w:spacing w:val="-2"/>
          <w:sz w:val="20"/>
        </w:rPr>
      </w:pPr>
      <w:r w:rsidRPr="00042540">
        <w:rPr>
          <w:rFonts w:ascii="Times New Roman" w:hAnsi="Times New Roman"/>
          <w:caps/>
          <w:spacing w:val="-2"/>
          <w:sz w:val="20"/>
        </w:rPr>
        <w:t>This bid is subject to the requirements of the bidding documents as defined in the "Instructions To Bidders," Section 00100.</w:t>
      </w:r>
    </w:p>
    <w:p w:rsidR="00045FAA" w:rsidRPr="00042540" w:rsidRDefault="00045FAA">
      <w:pPr>
        <w:tabs>
          <w:tab w:val="left" w:pos="-720"/>
        </w:tabs>
        <w:suppressAutoHyphens/>
        <w:jc w:val="both"/>
        <w:rPr>
          <w:rFonts w:ascii="Times New Roman" w:hAnsi="Times New Roman"/>
          <w:caps/>
          <w:spacing w:val="-2"/>
          <w:sz w:val="20"/>
        </w:rPr>
      </w:pPr>
    </w:p>
    <w:p w:rsidR="00045FAA" w:rsidRPr="00042540" w:rsidRDefault="00045FAA">
      <w:pPr>
        <w:tabs>
          <w:tab w:val="left" w:pos="4680"/>
        </w:tabs>
        <w:jc w:val="both"/>
        <w:rPr>
          <w:rFonts w:ascii="Times New Roman" w:hAnsi="Times New Roman"/>
          <w:caps/>
          <w:spacing w:val="-2"/>
          <w:sz w:val="20"/>
        </w:rPr>
      </w:pPr>
      <w:r w:rsidRPr="00042540">
        <w:rPr>
          <w:rFonts w:ascii="Times New Roman" w:hAnsi="Times New Roman"/>
          <w:caps/>
          <w:spacing w:val="-2"/>
          <w:sz w:val="20"/>
        </w:rPr>
        <w:t>The bid proposal form must be accompanied by a Surety Bond, Subcontractor Listing Form, and documents specified in the "Instructions To Bidders."</w:t>
      </w:r>
    </w:p>
    <w:p w:rsidR="00042540" w:rsidRPr="00042540" w:rsidRDefault="00042540">
      <w:pPr>
        <w:tabs>
          <w:tab w:val="left" w:pos="4680"/>
        </w:tabs>
        <w:jc w:val="both"/>
        <w:rPr>
          <w:rFonts w:ascii="Times New Roman" w:hAnsi="Times New Roman"/>
          <w:caps/>
          <w:spacing w:val="-2"/>
          <w:sz w:val="20"/>
        </w:rPr>
      </w:pPr>
    </w:p>
    <w:p w:rsidR="00042540" w:rsidRPr="00042540" w:rsidRDefault="00042540">
      <w:pPr>
        <w:tabs>
          <w:tab w:val="left" w:pos="4680"/>
        </w:tabs>
        <w:jc w:val="both"/>
        <w:rPr>
          <w:rFonts w:ascii="Times New Roman" w:hAnsi="Times New Roman"/>
          <w:caps/>
          <w:spacing w:val="-2"/>
          <w:sz w:val="20"/>
        </w:rPr>
      </w:pPr>
      <w:r w:rsidRPr="00042540">
        <w:rPr>
          <w:rFonts w:ascii="Times New Roman" w:hAnsi="Times New Roman"/>
          <w:caps/>
          <w:spacing w:val="-2"/>
          <w:sz w:val="20"/>
        </w:rPr>
        <w:t xml:space="preserve">IF PUBLIC SCHOOL CAPITAL OUTLAY </w:t>
      </w:r>
      <w:r w:rsidR="00AE4CE0">
        <w:rPr>
          <w:rFonts w:ascii="Times New Roman" w:hAnsi="Times New Roman"/>
          <w:caps/>
          <w:spacing w:val="-2"/>
          <w:sz w:val="20"/>
        </w:rPr>
        <w:t>cOUNCIL – pUBLIC SCHOOL FACILITIES AUTHORITY (PSFA)</w:t>
      </w:r>
      <w:r w:rsidRPr="00042540">
        <w:rPr>
          <w:rFonts w:ascii="Times New Roman" w:hAnsi="Times New Roman"/>
          <w:caps/>
          <w:spacing w:val="-2"/>
          <w:sz w:val="20"/>
        </w:rPr>
        <w:t xml:space="preserve"> HAS FUNDED THIS PROJECT IN WHOLE OR IN PART, Owner, referred to throughout the Contract Documents, to be both the School District and the </w:t>
      </w:r>
      <w:r w:rsidR="00AE4CE0">
        <w:rPr>
          <w:rFonts w:ascii="Times New Roman" w:hAnsi="Times New Roman"/>
          <w:caps/>
          <w:spacing w:val="-2"/>
          <w:sz w:val="20"/>
        </w:rPr>
        <w:t>PSFA</w:t>
      </w:r>
      <w:r w:rsidRPr="00042540">
        <w:rPr>
          <w:rFonts w:ascii="Times New Roman" w:hAnsi="Times New Roman"/>
          <w:caps/>
          <w:spacing w:val="-2"/>
          <w:sz w:val="20"/>
        </w:rPr>
        <w:t xml:space="preserve"> as if singular in number</w:t>
      </w:r>
    </w:p>
    <w:p w:rsidR="00045FAA" w:rsidRDefault="00045FAA">
      <w:pPr>
        <w:tabs>
          <w:tab w:val="left" w:pos="4680"/>
        </w:tabs>
        <w:jc w:val="center"/>
        <w:rPr>
          <w:rFonts w:ascii="Times New Roman" w:hAnsi="Times New Roman"/>
          <w:b/>
          <w:spacing w:val="-2"/>
          <w:u w:val="single"/>
        </w:rPr>
      </w:pPr>
    </w:p>
    <w:p w:rsidR="00045FAA" w:rsidRDefault="00045FAA">
      <w:pPr>
        <w:tabs>
          <w:tab w:val="left" w:pos="4680"/>
        </w:tabs>
        <w:jc w:val="center"/>
        <w:rPr>
          <w:rFonts w:ascii="Times New Roman" w:hAnsi="Times New Roman"/>
          <w:b/>
          <w:spacing w:val="-2"/>
          <w:u w:val="single"/>
        </w:rPr>
      </w:pPr>
    </w:p>
    <w:p w:rsidR="00045FAA" w:rsidRDefault="00045FAA">
      <w:pPr>
        <w:tabs>
          <w:tab w:val="left" w:pos="4680"/>
        </w:tabs>
        <w:jc w:val="center"/>
        <w:rPr>
          <w:rFonts w:ascii="Times New Roman" w:hAnsi="Times New Roman"/>
          <w:b/>
          <w:spacing w:val="-2"/>
          <w:u w:val="single"/>
        </w:rPr>
      </w:pPr>
      <w:r>
        <w:rPr>
          <w:rFonts w:ascii="Times New Roman" w:hAnsi="Times New Roman"/>
          <w:b/>
          <w:spacing w:val="-2"/>
          <w:u w:val="single"/>
        </w:rPr>
        <w:t>This mailing contains three pages</w:t>
      </w:r>
    </w:p>
    <w:p w:rsidR="00045FAA" w:rsidRDefault="00CF00A3">
      <w:pPr>
        <w:tabs>
          <w:tab w:val="left" w:pos="-720"/>
          <w:tab w:val="left" w:pos="0"/>
          <w:tab w:val="left" w:pos="720"/>
        </w:tabs>
        <w:suppressAutoHyphens/>
        <w:ind w:left="1440" w:hanging="1440"/>
        <w:jc w:val="center"/>
        <w:rPr>
          <w:rFonts w:ascii="Arial" w:hAnsi="Arial" w:cs="Arial"/>
          <w:b/>
          <w:spacing w:val="-2"/>
        </w:rPr>
      </w:pPr>
      <w:r>
        <w:rPr>
          <w:rFonts w:ascii="Times New Roman" w:hAnsi="Times New Roman"/>
          <w:b/>
          <w:spacing w:val="-2"/>
        </w:rPr>
        <w:br w:type="page"/>
      </w:r>
      <w:r w:rsidR="00045FAA" w:rsidRPr="00094BFD">
        <w:rPr>
          <w:rFonts w:ascii="Arial" w:hAnsi="Arial" w:cs="Arial"/>
          <w:b/>
          <w:spacing w:val="-2"/>
        </w:rPr>
        <w:lastRenderedPageBreak/>
        <w:t>INVITATION TO BID  page 2</w:t>
      </w:r>
    </w:p>
    <w:p w:rsidR="00D36783" w:rsidRPr="00094BFD" w:rsidRDefault="00D36783">
      <w:pPr>
        <w:tabs>
          <w:tab w:val="left" w:pos="-720"/>
          <w:tab w:val="left" w:pos="0"/>
          <w:tab w:val="left" w:pos="720"/>
        </w:tabs>
        <w:suppressAutoHyphens/>
        <w:ind w:left="1440" w:hanging="1440"/>
        <w:jc w:val="center"/>
        <w:rPr>
          <w:rFonts w:ascii="Arial" w:hAnsi="Arial" w:cs="Arial"/>
          <w:b/>
          <w:spacing w:val="-2"/>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rPr>
        <w:t xml:space="preserve">Bidding Documents may be obtained at the office of the </w:t>
      </w:r>
      <w:r w:rsidR="00F60639">
        <w:rPr>
          <w:rFonts w:ascii="Times New Roman" w:hAnsi="Times New Roman"/>
          <w:spacing w:val="-2"/>
        </w:rPr>
        <w:t>Design Professional</w:t>
      </w:r>
      <w:r>
        <w:rPr>
          <w:rFonts w:ascii="Times New Roman" w:hAnsi="Times New Roman"/>
          <w:spacing w:val="-2"/>
        </w:rPr>
        <w:t xml:space="preserve"> of Record upon payment of </w:t>
      </w:r>
      <w:r>
        <w:rPr>
          <w:rFonts w:ascii="Times New Roman" w:hAnsi="Times New Roman"/>
          <w:b/>
          <w:spacing w:val="-2"/>
          <w:highlight w:val="yellow"/>
          <w:u w:val="single"/>
        </w:rPr>
        <w:t>$_</w:t>
      </w:r>
      <w:r>
        <w:rPr>
          <w:rFonts w:ascii="Times New Roman" w:hAnsi="Times New Roman"/>
          <w:b/>
          <w:spacing w:val="-2"/>
          <w:u w:val="single"/>
        </w:rPr>
        <w:t xml:space="preserve">    </w:t>
      </w:r>
      <w:r w:rsidR="00F85C73">
        <w:rPr>
          <w:rFonts w:ascii="Times New Roman" w:hAnsi="Times New Roman"/>
          <w:b/>
          <w:spacing w:val="-2"/>
          <w:u w:val="single"/>
        </w:rPr>
        <w:t xml:space="preserve">  </w:t>
      </w:r>
      <w:r>
        <w:rPr>
          <w:rFonts w:ascii="Times New Roman" w:hAnsi="Times New Roman"/>
          <w:b/>
          <w:spacing w:val="-2"/>
          <w:u w:val="single"/>
        </w:rPr>
        <w:t xml:space="preserve"> </w:t>
      </w:r>
      <w:r>
        <w:rPr>
          <w:rFonts w:ascii="Times New Roman" w:hAnsi="Times New Roman"/>
          <w:spacing w:val="-2"/>
        </w:rPr>
        <w:t>for each complete set.  CHECKS SHOULD BE MADE PAYABLE TO  “</w:t>
      </w:r>
      <w:r w:rsidR="0010707C">
        <w:rPr>
          <w:rFonts w:ascii="Times New Roman" w:hAnsi="Times New Roman"/>
          <w:spacing w:val="-2"/>
        </w:rPr>
        <w:t>OWNER</w:t>
      </w:r>
      <w:r w:rsidR="002736DF">
        <w:rPr>
          <w:rFonts w:ascii="Times New Roman" w:hAnsi="Times New Roman"/>
          <w:spacing w:val="-2"/>
        </w:rPr>
        <w:t>” as listed on page 1 of this Invitation to Bid</w:t>
      </w:r>
      <w:r>
        <w:rPr>
          <w:rFonts w:ascii="Times New Roman" w:hAnsi="Times New Roman"/>
          <w:spacing w:val="-2"/>
        </w:rPr>
        <w:t>.  Incomplete sets will not be issued.  The successful Bidder will receive refund of his deposit, and any unsuccessful Bidder who returns the Bidding Documents in good and complete condition within fifteen (15) days of the Bid Opening will also receive refund of this deposit.  No deposits will be returned after the fifteen</w:t>
      </w:r>
      <w:r>
        <w:rPr>
          <w:rFonts w:ascii="Times New Roman" w:hAnsi="Times New Roman"/>
          <w:spacing w:val="-2"/>
        </w:rPr>
        <w:noBreakHyphen/>
        <w:t>day period.</w:t>
      </w:r>
    </w:p>
    <w:p w:rsidR="00045FAA" w:rsidRDefault="00045FAA">
      <w:pPr>
        <w:tabs>
          <w:tab w:val="left" w:pos="-720"/>
        </w:tabs>
        <w:suppressAutoHyphens/>
        <w:jc w:val="both"/>
        <w:rPr>
          <w:rFonts w:ascii="Times New Roman" w:hAnsi="Times New Roman"/>
          <w:spacing w:val="-2"/>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u w:val="single"/>
        </w:rPr>
        <w:t>BIDDING DOCUMENTS MAY BE REVIEWED AT THE FOLLOWING LOCATIONS:</w:t>
      </w:r>
    </w:p>
    <w:p w:rsidR="00045FAA" w:rsidRDefault="00045FAA">
      <w:pPr>
        <w:tabs>
          <w:tab w:val="left" w:pos="-720"/>
        </w:tabs>
        <w:suppressAutoHyphens/>
        <w:jc w:val="both"/>
        <w:rPr>
          <w:rFonts w:ascii="Times New Roman" w:hAnsi="Times New Roman"/>
          <w:spacing w:val="-2"/>
        </w:rPr>
      </w:pPr>
    </w:p>
    <w:p w:rsidR="00045FAA" w:rsidRDefault="0066763F" w:rsidP="008A6FE5">
      <w:pPr>
        <w:numPr>
          <w:ilvl w:val="0"/>
          <w:numId w:val="1"/>
        </w:numPr>
        <w:tabs>
          <w:tab w:val="left" w:pos="-720"/>
        </w:tabs>
        <w:suppressAutoHyphens/>
        <w:spacing w:after="120"/>
        <w:rPr>
          <w:rFonts w:ascii="Times New Roman" w:hAnsi="Times New Roman"/>
          <w:spacing w:val="-2"/>
        </w:rPr>
      </w:pPr>
      <w:r>
        <w:rPr>
          <w:rFonts w:ascii="Times New Roman" w:hAnsi="Times New Roman"/>
          <w:spacing w:val="-2"/>
        </w:rPr>
        <w:t>Design Professional</w:t>
      </w:r>
      <w:r w:rsidR="00700906">
        <w:rPr>
          <w:rFonts w:ascii="Times New Roman" w:hAnsi="Times New Roman"/>
          <w:spacing w:val="-2"/>
        </w:rPr>
        <w:t>’s location as listed on page 1 of this Invitation to Bid</w:t>
      </w:r>
      <w:r w:rsidR="008A6FE5">
        <w:rPr>
          <w:rFonts w:ascii="Times New Roman" w:hAnsi="Times New Roman"/>
          <w:spacing w:val="-2"/>
        </w:rPr>
        <w:t xml:space="preserve"> or as determined by Design Professional.</w:t>
      </w:r>
    </w:p>
    <w:p w:rsidR="008A6FE5" w:rsidRDefault="00700906" w:rsidP="008A6FE5">
      <w:pPr>
        <w:numPr>
          <w:ilvl w:val="0"/>
          <w:numId w:val="1"/>
        </w:numPr>
        <w:tabs>
          <w:tab w:val="left" w:pos="-720"/>
        </w:tabs>
        <w:suppressAutoHyphens/>
        <w:spacing w:after="120"/>
        <w:rPr>
          <w:rFonts w:ascii="Times New Roman" w:hAnsi="Times New Roman"/>
          <w:spacing w:val="-2"/>
        </w:rPr>
      </w:pPr>
      <w:r>
        <w:rPr>
          <w:rFonts w:ascii="Times New Roman" w:hAnsi="Times New Roman"/>
          <w:spacing w:val="-2"/>
        </w:rPr>
        <w:t>Owner’s location as listed on page 1 of this Invitation to Bid</w:t>
      </w:r>
      <w:r w:rsidR="008A6FE5">
        <w:rPr>
          <w:rFonts w:ascii="Times New Roman" w:hAnsi="Times New Roman"/>
          <w:spacing w:val="-2"/>
        </w:rPr>
        <w:t xml:space="preserve"> or as determined by Owner</w:t>
      </w:r>
    </w:p>
    <w:p w:rsidR="008A6FE5" w:rsidRDefault="00045FAA" w:rsidP="008A6FE5">
      <w:pPr>
        <w:numPr>
          <w:ilvl w:val="0"/>
          <w:numId w:val="1"/>
        </w:numPr>
        <w:tabs>
          <w:tab w:val="left" w:pos="-720"/>
        </w:tabs>
        <w:suppressAutoHyphens/>
        <w:spacing w:after="120"/>
        <w:rPr>
          <w:rFonts w:ascii="Times New Roman" w:hAnsi="Times New Roman"/>
          <w:spacing w:val="-2"/>
        </w:rPr>
      </w:pPr>
      <w:r>
        <w:rPr>
          <w:rFonts w:ascii="Times New Roman" w:hAnsi="Times New Roman"/>
          <w:spacing w:val="-2"/>
        </w:rPr>
        <w:t>Build</w:t>
      </w:r>
      <w:r w:rsidR="00700906">
        <w:rPr>
          <w:rFonts w:ascii="Times New Roman" w:hAnsi="Times New Roman"/>
          <w:spacing w:val="-2"/>
        </w:rPr>
        <w:t>er's News and Plan Room</w:t>
      </w:r>
      <w:r w:rsidR="00700906">
        <w:rPr>
          <w:rFonts w:ascii="Times New Roman" w:hAnsi="Times New Roman"/>
          <w:spacing w:val="-2"/>
        </w:rPr>
        <w:br/>
      </w:r>
      <w:smartTag w:uri="urn:schemas-microsoft-com:office:smarttags" w:element="address">
        <w:smartTag w:uri="urn:schemas-microsoft-com:office:smarttags" w:element="Street">
          <w:r>
            <w:rPr>
              <w:rFonts w:ascii="Times New Roman" w:hAnsi="Times New Roman"/>
              <w:spacing w:val="-2"/>
            </w:rPr>
            <w:t>3435 P</w:t>
          </w:r>
          <w:r w:rsidR="00700906">
            <w:rPr>
              <w:rFonts w:ascii="Times New Roman" w:hAnsi="Times New Roman"/>
              <w:spacing w:val="-2"/>
            </w:rPr>
            <w:t>rinceton Drive NE</w:t>
          </w:r>
        </w:smartTag>
        <w:r w:rsidR="00700906">
          <w:rPr>
            <w:rFonts w:ascii="Times New Roman" w:hAnsi="Times New Roman"/>
            <w:spacing w:val="-2"/>
          </w:rPr>
          <w:br/>
        </w:r>
        <w:smartTag w:uri="urn:schemas-microsoft-com:office:smarttags" w:element="City">
          <w:r>
            <w:rPr>
              <w:rFonts w:ascii="Times New Roman" w:hAnsi="Times New Roman"/>
              <w:spacing w:val="-2"/>
            </w:rPr>
            <w:t>Alb</w:t>
          </w:r>
          <w:r w:rsidR="00700906">
            <w:rPr>
              <w:rFonts w:ascii="Times New Roman" w:hAnsi="Times New Roman"/>
              <w:spacing w:val="-2"/>
            </w:rPr>
            <w:t>uquerque</w:t>
          </w:r>
        </w:smartTag>
        <w:r w:rsidR="00700906">
          <w:rPr>
            <w:rFonts w:ascii="Times New Roman" w:hAnsi="Times New Roman"/>
            <w:spacing w:val="-2"/>
          </w:rPr>
          <w:t xml:space="preserve">, </w:t>
        </w:r>
        <w:smartTag w:uri="urn:schemas-microsoft-com:office:smarttags" w:element="State">
          <w:r w:rsidR="00700906">
            <w:rPr>
              <w:rFonts w:ascii="Times New Roman" w:hAnsi="Times New Roman"/>
              <w:spacing w:val="-2"/>
            </w:rPr>
            <w:t>New Mexico</w:t>
          </w:r>
        </w:smartTag>
        <w:r w:rsidR="00700906">
          <w:rPr>
            <w:rFonts w:ascii="Times New Roman" w:hAnsi="Times New Roman"/>
            <w:spacing w:val="-2"/>
          </w:rPr>
          <w:t xml:space="preserve">    </w:t>
        </w:r>
        <w:smartTag w:uri="urn:schemas-microsoft-com:office:smarttags" w:element="PostalCode">
          <w:r w:rsidR="00700906">
            <w:rPr>
              <w:rFonts w:ascii="Times New Roman" w:hAnsi="Times New Roman"/>
              <w:spacing w:val="-2"/>
            </w:rPr>
            <w:t>87107</w:t>
          </w:r>
        </w:smartTag>
      </w:smartTag>
      <w:r w:rsidR="00700906">
        <w:rPr>
          <w:rFonts w:ascii="Times New Roman" w:hAnsi="Times New Roman"/>
          <w:spacing w:val="-2"/>
        </w:rPr>
        <w:br/>
        <w:t>(505) 884</w:t>
      </w:r>
      <w:r w:rsidR="00700906">
        <w:rPr>
          <w:rFonts w:ascii="Times New Roman" w:hAnsi="Times New Roman"/>
          <w:spacing w:val="-2"/>
        </w:rPr>
        <w:noBreakHyphen/>
        <w:t>1752</w:t>
      </w:r>
    </w:p>
    <w:p w:rsidR="008A6FE5" w:rsidRDefault="00045FAA" w:rsidP="008A6FE5">
      <w:pPr>
        <w:numPr>
          <w:ilvl w:val="0"/>
          <w:numId w:val="1"/>
        </w:numPr>
        <w:tabs>
          <w:tab w:val="left" w:pos="-720"/>
        </w:tabs>
        <w:suppressAutoHyphens/>
        <w:spacing w:after="120"/>
        <w:rPr>
          <w:rFonts w:ascii="Times New Roman" w:hAnsi="Times New Roman"/>
          <w:spacing w:val="-2"/>
        </w:rPr>
      </w:pPr>
      <w:r>
        <w:rPr>
          <w:rFonts w:ascii="Times New Roman" w:hAnsi="Times New Roman"/>
          <w:spacing w:val="-2"/>
        </w:rPr>
        <w:t>Constr</w:t>
      </w:r>
      <w:r w:rsidR="00700906">
        <w:rPr>
          <w:rFonts w:ascii="Times New Roman" w:hAnsi="Times New Roman"/>
          <w:spacing w:val="-2"/>
        </w:rPr>
        <w:t>uction Reporter</w:t>
      </w:r>
      <w:r w:rsidR="008A6FE5">
        <w:rPr>
          <w:rFonts w:ascii="Times New Roman" w:hAnsi="Times New Roman"/>
          <w:spacing w:val="-2"/>
        </w:rPr>
        <w:br/>
      </w:r>
      <w:smartTag w:uri="urn:schemas-microsoft-com:office:smarttags" w:element="Street">
        <w:smartTag w:uri="urn:schemas-microsoft-com:office:smarttags" w:element="address">
          <w:r>
            <w:rPr>
              <w:rFonts w:ascii="Times New Roman" w:hAnsi="Times New Roman"/>
              <w:spacing w:val="-2"/>
            </w:rPr>
            <w:t>1609 S</w:t>
          </w:r>
          <w:r w:rsidR="00700906">
            <w:rPr>
              <w:rFonts w:ascii="Times New Roman" w:hAnsi="Times New Roman"/>
              <w:spacing w:val="-2"/>
            </w:rPr>
            <w:t>econd Street</w:t>
          </w:r>
        </w:smartTag>
      </w:smartTag>
      <w:r w:rsidR="00700906">
        <w:rPr>
          <w:rFonts w:ascii="Times New Roman" w:hAnsi="Times New Roman"/>
          <w:spacing w:val="-2"/>
        </w:rPr>
        <w:t xml:space="preserve"> NW</w:t>
      </w:r>
      <w:r w:rsidR="008A6FE5">
        <w:rPr>
          <w:rFonts w:ascii="Times New Roman" w:hAnsi="Times New Roman"/>
          <w:spacing w:val="-2"/>
        </w:rPr>
        <w:br/>
      </w:r>
      <w:smartTag w:uri="urn:schemas-microsoft-com:office:smarttags" w:element="place">
        <w:smartTag w:uri="urn:schemas-microsoft-com:office:smarttags" w:element="City">
          <w:r>
            <w:rPr>
              <w:rFonts w:ascii="Times New Roman" w:hAnsi="Times New Roman"/>
              <w:spacing w:val="-2"/>
            </w:rPr>
            <w:t>Albuquerque</w:t>
          </w:r>
        </w:smartTag>
        <w:r>
          <w:rPr>
            <w:rFonts w:ascii="Times New Roman" w:hAnsi="Times New Roman"/>
            <w:spacing w:val="-2"/>
          </w:rPr>
          <w:t xml:space="preserve">, </w:t>
        </w:r>
        <w:smartTag w:uri="urn:schemas-microsoft-com:office:smarttags" w:element="State">
          <w:r>
            <w:rPr>
              <w:rFonts w:ascii="Times New Roman" w:hAnsi="Times New Roman"/>
              <w:spacing w:val="-2"/>
            </w:rPr>
            <w:t>New Mexico</w:t>
          </w:r>
        </w:smartTag>
        <w:r>
          <w:rPr>
            <w:rFonts w:ascii="Times New Roman" w:hAnsi="Times New Roman"/>
            <w:spacing w:val="-2"/>
          </w:rPr>
          <w:t xml:space="preserve">   </w:t>
        </w:r>
        <w:smartTag w:uri="urn:schemas-microsoft-com:office:smarttags" w:element="PostalCode">
          <w:r>
            <w:rPr>
              <w:rFonts w:ascii="Times New Roman" w:hAnsi="Times New Roman"/>
              <w:spacing w:val="-2"/>
            </w:rPr>
            <w:t>87</w:t>
          </w:r>
          <w:r w:rsidR="00700906">
            <w:rPr>
              <w:rFonts w:ascii="Times New Roman" w:hAnsi="Times New Roman"/>
              <w:spacing w:val="-2"/>
            </w:rPr>
            <w:t>102</w:t>
          </w:r>
        </w:smartTag>
      </w:smartTag>
      <w:r w:rsidR="008A6FE5">
        <w:rPr>
          <w:rFonts w:ascii="Times New Roman" w:hAnsi="Times New Roman"/>
          <w:spacing w:val="-2"/>
        </w:rPr>
        <w:br/>
      </w:r>
      <w:r>
        <w:rPr>
          <w:rFonts w:ascii="Times New Roman" w:hAnsi="Times New Roman"/>
          <w:spacing w:val="-2"/>
        </w:rPr>
        <w:t>(505) 2</w:t>
      </w:r>
      <w:r w:rsidR="00700906">
        <w:rPr>
          <w:rFonts w:ascii="Times New Roman" w:hAnsi="Times New Roman"/>
          <w:spacing w:val="-2"/>
        </w:rPr>
        <w:t>43</w:t>
      </w:r>
      <w:r w:rsidR="00700906">
        <w:rPr>
          <w:rFonts w:ascii="Times New Roman" w:hAnsi="Times New Roman"/>
          <w:spacing w:val="-2"/>
        </w:rPr>
        <w:noBreakHyphen/>
        <w:t>9793</w:t>
      </w:r>
    </w:p>
    <w:p w:rsidR="008A6FE5" w:rsidRDefault="008A6FE5" w:rsidP="008A6FE5">
      <w:pPr>
        <w:numPr>
          <w:ilvl w:val="0"/>
          <w:numId w:val="1"/>
        </w:numPr>
        <w:tabs>
          <w:tab w:val="left" w:pos="-720"/>
        </w:tabs>
        <w:suppressAutoHyphens/>
        <w:spacing w:after="120"/>
        <w:rPr>
          <w:rFonts w:ascii="Times New Roman" w:hAnsi="Times New Roman"/>
          <w:spacing w:val="-2"/>
        </w:rPr>
      </w:pPr>
      <w:r>
        <w:rPr>
          <w:rFonts w:ascii="Times New Roman" w:hAnsi="Times New Roman"/>
          <w:spacing w:val="-2"/>
        </w:rPr>
        <w:t>Dodge Reports</w:t>
      </w:r>
      <w:r>
        <w:rPr>
          <w:rFonts w:ascii="Times New Roman" w:hAnsi="Times New Roman"/>
          <w:spacing w:val="-2"/>
        </w:rPr>
        <w:br/>
      </w:r>
      <w:smartTag w:uri="urn:schemas-microsoft-com:office:smarttags" w:element="address">
        <w:smartTag w:uri="urn:schemas-microsoft-com:office:smarttags" w:element="Street">
          <w:r w:rsidR="00045FAA">
            <w:rPr>
              <w:rFonts w:ascii="Times New Roman" w:hAnsi="Times New Roman"/>
              <w:spacing w:val="-2"/>
            </w:rPr>
            <w:t>1615 University Boulevard NE</w:t>
          </w:r>
        </w:smartTag>
        <w:r>
          <w:rPr>
            <w:rFonts w:ascii="Times New Roman" w:hAnsi="Times New Roman"/>
            <w:spacing w:val="-2"/>
          </w:rPr>
          <w:br/>
        </w:r>
        <w:smartTag w:uri="urn:schemas-microsoft-com:office:smarttags" w:element="City">
          <w:r w:rsidR="00045FAA">
            <w:rPr>
              <w:rFonts w:ascii="Times New Roman" w:hAnsi="Times New Roman"/>
              <w:spacing w:val="-2"/>
            </w:rPr>
            <w:t>Albuquerque</w:t>
          </w:r>
        </w:smartTag>
        <w:r w:rsidR="00045FAA">
          <w:rPr>
            <w:rFonts w:ascii="Times New Roman" w:hAnsi="Times New Roman"/>
            <w:spacing w:val="-2"/>
          </w:rPr>
          <w:t xml:space="preserve">, </w:t>
        </w:r>
        <w:smartTag w:uri="urn:schemas-microsoft-com:office:smarttags" w:element="State">
          <w:r w:rsidR="00045FAA">
            <w:rPr>
              <w:rFonts w:ascii="Times New Roman" w:hAnsi="Times New Roman"/>
              <w:spacing w:val="-2"/>
            </w:rPr>
            <w:t>New Mexico</w:t>
          </w:r>
        </w:smartTag>
        <w:r w:rsidR="00045FAA">
          <w:rPr>
            <w:rFonts w:ascii="Times New Roman" w:hAnsi="Times New Roman"/>
            <w:spacing w:val="-2"/>
          </w:rPr>
          <w:t xml:space="preserve">   </w:t>
        </w:r>
        <w:smartTag w:uri="urn:schemas-microsoft-com:office:smarttags" w:element="PostalCode">
          <w:r w:rsidR="00045FAA">
            <w:rPr>
              <w:rFonts w:ascii="Times New Roman" w:hAnsi="Times New Roman"/>
              <w:spacing w:val="-2"/>
            </w:rPr>
            <w:t>87102</w:t>
          </w:r>
        </w:smartTag>
      </w:smartTag>
      <w:r>
        <w:rPr>
          <w:rFonts w:ascii="Times New Roman" w:hAnsi="Times New Roman"/>
          <w:spacing w:val="-2"/>
        </w:rPr>
        <w:br/>
        <w:t>(505) 243</w:t>
      </w:r>
      <w:r>
        <w:rPr>
          <w:rFonts w:ascii="Times New Roman" w:hAnsi="Times New Roman"/>
          <w:spacing w:val="-2"/>
        </w:rPr>
        <w:noBreakHyphen/>
        <w:t>2817</w:t>
      </w:r>
    </w:p>
    <w:p w:rsidR="0049107A" w:rsidRDefault="0049107A" w:rsidP="0049107A">
      <w:pPr>
        <w:tabs>
          <w:tab w:val="left" w:pos="-720"/>
          <w:tab w:val="left" w:pos="0"/>
        </w:tabs>
        <w:suppressAutoHyphens/>
        <w:jc w:val="both"/>
        <w:rPr>
          <w:rFonts w:ascii="Times New Roman" w:hAnsi="Times New Roman"/>
          <w:spacing w:val="-3"/>
        </w:rPr>
      </w:pPr>
      <w:r>
        <w:rPr>
          <w:rFonts w:ascii="Times New Roman" w:hAnsi="Times New Roman"/>
          <w:spacing w:val="-3"/>
        </w:rPr>
        <w:t>Bids shall be presented in the form of a total Base Bid proposal under a Lump Sum Contract plus any additive or deductive alternates that are selected by the Owner.  A bid must be submitted on all bid items and alternates; segregated bids will not be accepted. Plans and specifications are available from the Design Professional of record.</w:t>
      </w:r>
    </w:p>
    <w:p w:rsidR="0049107A" w:rsidRDefault="0049107A" w:rsidP="0049107A">
      <w:pPr>
        <w:tabs>
          <w:tab w:val="left" w:pos="-720"/>
          <w:tab w:val="left" w:pos="0"/>
        </w:tabs>
        <w:suppressAutoHyphens/>
        <w:jc w:val="both"/>
        <w:rPr>
          <w:rFonts w:ascii="Times New Roman" w:hAnsi="Times New Roman"/>
          <w:b/>
          <w:spacing w:val="-3"/>
        </w:rPr>
      </w:pPr>
    </w:p>
    <w:p w:rsidR="0049107A" w:rsidRDefault="0049107A" w:rsidP="0049107A">
      <w:pPr>
        <w:tabs>
          <w:tab w:val="left" w:pos="-720"/>
          <w:tab w:val="left" w:pos="0"/>
        </w:tabs>
        <w:suppressAutoHyphens/>
        <w:jc w:val="both"/>
        <w:rPr>
          <w:rFonts w:ascii="Times New Roman" w:hAnsi="Times New Roman"/>
          <w:spacing w:val="-3"/>
        </w:rPr>
      </w:pPr>
      <w:r>
        <w:rPr>
          <w:rFonts w:ascii="Times New Roman" w:hAnsi="Times New Roman"/>
          <w:b/>
          <w:spacing w:val="-3"/>
        </w:rPr>
        <w:t xml:space="preserve">NOTE:  </w:t>
      </w:r>
      <w:r>
        <w:rPr>
          <w:rFonts w:ascii="Times New Roman" w:hAnsi="Times New Roman"/>
          <w:spacing w:val="-3"/>
        </w:rPr>
        <w:t xml:space="preserve">Base Bid price </w:t>
      </w:r>
      <w:r w:rsidRPr="004E7E42">
        <w:rPr>
          <w:rFonts w:ascii="Times New Roman" w:hAnsi="Times New Roman"/>
          <w:spacing w:val="-3"/>
          <w:u w:val="single"/>
        </w:rPr>
        <w:t>shall not include state gross receipts or local options taxes</w:t>
      </w:r>
      <w:r>
        <w:rPr>
          <w:rFonts w:ascii="Times New Roman" w:hAnsi="Times New Roman"/>
          <w:spacing w:val="-3"/>
        </w:rPr>
        <w:t>.  Taxes will be included in the Contracted Amount at prevailing rates as a separate item to be paid by Owner.</w:t>
      </w:r>
    </w:p>
    <w:p w:rsidR="0049107A" w:rsidRDefault="0049107A" w:rsidP="0049107A">
      <w:pPr>
        <w:tabs>
          <w:tab w:val="left" w:pos="-720"/>
        </w:tabs>
        <w:suppressAutoHyphens/>
        <w:jc w:val="both"/>
        <w:rPr>
          <w:rFonts w:ascii="Times New Roman" w:hAnsi="Times New Roman"/>
          <w:spacing w:val="-2"/>
        </w:rPr>
      </w:pPr>
    </w:p>
    <w:p w:rsidR="0049107A" w:rsidRDefault="0049107A" w:rsidP="0049107A">
      <w:pPr>
        <w:tabs>
          <w:tab w:val="left" w:pos="-720"/>
        </w:tabs>
        <w:suppressAutoHyphens/>
        <w:jc w:val="both"/>
        <w:rPr>
          <w:rFonts w:ascii="Times New Roman" w:hAnsi="Times New Roman"/>
          <w:spacing w:val="-2"/>
        </w:rPr>
      </w:pPr>
      <w:r>
        <w:rPr>
          <w:rFonts w:ascii="Times New Roman" w:hAnsi="Times New Roman"/>
          <w:spacing w:val="-2"/>
        </w:rPr>
        <w:t>In submitting this bid, each Bidder must satisfy all terms and conditions of the Bidding Documents.</w:t>
      </w:r>
    </w:p>
    <w:p w:rsidR="0049107A" w:rsidRDefault="0049107A" w:rsidP="0049107A">
      <w:pPr>
        <w:tabs>
          <w:tab w:val="left" w:pos="-720"/>
        </w:tabs>
        <w:suppressAutoHyphens/>
        <w:jc w:val="both"/>
        <w:rPr>
          <w:rFonts w:ascii="Times New Roman" w:hAnsi="Times New Roman"/>
          <w:spacing w:val="-2"/>
        </w:rPr>
      </w:pPr>
      <w:r>
        <w:rPr>
          <w:rFonts w:ascii="Times New Roman" w:hAnsi="Times New Roman"/>
          <w:spacing w:val="-2"/>
        </w:rPr>
        <w:t>All work covered by this Invitation to Bid shall be in accordance with applicable state laws and, if bid amount is $</w:t>
      </w:r>
      <w:r w:rsidR="00A71E41">
        <w:rPr>
          <w:rFonts w:ascii="Times New Roman" w:hAnsi="Times New Roman"/>
          <w:spacing w:val="-2"/>
        </w:rPr>
        <w:t>60</w:t>
      </w:r>
      <w:r>
        <w:rPr>
          <w:rFonts w:ascii="Times New Roman" w:hAnsi="Times New Roman"/>
          <w:spacing w:val="-2"/>
        </w:rPr>
        <w:t xml:space="preserve">,000 or more, is subject to the minimum wage rate determination issued by the office of the Labor Commissioner for this project.  If the bid amount of the contractor </w:t>
      </w:r>
      <w:r w:rsidR="00DD523D">
        <w:rPr>
          <w:rFonts w:ascii="Times New Roman" w:hAnsi="Times New Roman"/>
          <w:spacing w:val="-2"/>
        </w:rPr>
        <w:t xml:space="preserve">or any </w:t>
      </w:r>
      <w:r>
        <w:rPr>
          <w:rFonts w:ascii="Times New Roman" w:hAnsi="Times New Roman"/>
          <w:spacing w:val="-2"/>
        </w:rPr>
        <w:t>subcontractor exceeds $50,000, the contractor and/or subcontractor must comply with the registration requirements pursuant to the Publ</w:t>
      </w:r>
      <w:r w:rsidR="00B95AE0">
        <w:rPr>
          <w:rFonts w:ascii="Times New Roman" w:hAnsi="Times New Roman"/>
          <w:spacing w:val="-2"/>
        </w:rPr>
        <w:t>i</w:t>
      </w:r>
      <w:r>
        <w:rPr>
          <w:rFonts w:ascii="Times New Roman" w:hAnsi="Times New Roman"/>
          <w:spacing w:val="-2"/>
        </w:rPr>
        <w:t xml:space="preserve">c Works Minimum Wage Act.  </w:t>
      </w:r>
    </w:p>
    <w:p w:rsidR="00045FAA" w:rsidRDefault="00045FAA">
      <w:pPr>
        <w:tabs>
          <w:tab w:val="left" w:pos="-720"/>
        </w:tabs>
        <w:suppressAutoHyphens/>
        <w:jc w:val="center"/>
        <w:rPr>
          <w:rFonts w:ascii="Times New Roman" w:hAnsi="Times New Roman"/>
          <w:b/>
          <w:spacing w:val="-2"/>
        </w:rPr>
      </w:pPr>
      <w:r>
        <w:rPr>
          <w:rFonts w:ascii="Times New Roman" w:hAnsi="Times New Roman"/>
          <w:b/>
          <w:spacing w:val="-2"/>
        </w:rPr>
        <w:br w:type="page"/>
      </w:r>
      <w:r>
        <w:rPr>
          <w:rFonts w:ascii="Times New Roman" w:hAnsi="Times New Roman"/>
          <w:b/>
          <w:spacing w:val="-2"/>
        </w:rPr>
        <w:lastRenderedPageBreak/>
        <w:t>INVITATION TO BID  page 3</w:t>
      </w:r>
    </w:p>
    <w:p w:rsidR="00045FAA" w:rsidRDefault="00045FAA">
      <w:pPr>
        <w:tabs>
          <w:tab w:val="left" w:pos="-720"/>
        </w:tabs>
        <w:suppressAutoHyphens/>
        <w:jc w:val="both"/>
        <w:rPr>
          <w:rFonts w:ascii="Times New Roman" w:hAnsi="Times New Roman"/>
          <w:spacing w:val="-2"/>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rPr>
        <w:t>Bid Security</w:t>
      </w:r>
      <w:r w:rsidR="00C41626">
        <w:rPr>
          <w:rFonts w:ascii="Times New Roman" w:hAnsi="Times New Roman"/>
          <w:spacing w:val="-2"/>
        </w:rPr>
        <w:t>,</w:t>
      </w:r>
      <w:r w:rsidR="00C41626" w:rsidRPr="00C41626">
        <w:rPr>
          <w:rFonts w:ascii="Times New Roman" w:hAnsi="Times New Roman"/>
          <w:spacing w:val="-2"/>
        </w:rPr>
        <w:t xml:space="preserve"> </w:t>
      </w:r>
      <w:r w:rsidR="00C41626">
        <w:rPr>
          <w:rFonts w:ascii="Times New Roman" w:hAnsi="Times New Roman"/>
          <w:spacing w:val="-2"/>
        </w:rPr>
        <w:t>if bid greater than $25,000,</w:t>
      </w:r>
      <w:r>
        <w:rPr>
          <w:rFonts w:ascii="Times New Roman" w:hAnsi="Times New Roman"/>
          <w:spacing w:val="-2"/>
        </w:rPr>
        <w:t xml:space="preserve"> in the form of a surety bond executed by a surety company authorized to do business in the State of New Mexico in the amount of </w:t>
      </w:r>
      <w:r w:rsidRPr="004B3614">
        <w:rPr>
          <w:rFonts w:ascii="Times New Roman" w:hAnsi="Times New Roman"/>
          <w:b/>
          <w:spacing w:val="-2"/>
        </w:rPr>
        <w:t>5%</w:t>
      </w:r>
      <w:r w:rsidR="00CE0AB5">
        <w:rPr>
          <w:rFonts w:ascii="Times New Roman" w:hAnsi="Times New Roman"/>
          <w:spacing w:val="-2"/>
          <w:u w:val="single"/>
        </w:rPr>
        <w:t xml:space="preserve"> </w:t>
      </w:r>
      <w:r>
        <w:rPr>
          <w:rFonts w:ascii="Times New Roman" w:hAnsi="Times New Roman"/>
          <w:spacing w:val="-2"/>
        </w:rPr>
        <w:t>of the total bid, or the equivalent in cash by means of a cashier's check or in a form satisfactory to the Owner, must accompany each bid in accordance with the Instructions to Bidders.</w:t>
      </w:r>
    </w:p>
    <w:p w:rsidR="00045FAA" w:rsidRDefault="00045FAA">
      <w:pPr>
        <w:tabs>
          <w:tab w:val="left" w:pos="4680"/>
        </w:tabs>
        <w:jc w:val="both"/>
        <w:rPr>
          <w:rFonts w:ascii="Times New Roman" w:hAnsi="Times New Roman"/>
          <w:u w:val="single"/>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rPr>
        <w:t>A 100% Performance Bond and a 100% Payment and Materials Bond executed by a surety company authorized to do business in the State of New Mexico shall be required from the successful Bidder prior to award of contract.</w:t>
      </w:r>
    </w:p>
    <w:p w:rsidR="00B13CAC" w:rsidRDefault="00B13CAC">
      <w:pPr>
        <w:tabs>
          <w:tab w:val="left" w:pos="-720"/>
        </w:tabs>
        <w:suppressAutoHyphens/>
        <w:jc w:val="both"/>
        <w:rPr>
          <w:rFonts w:ascii="Times New Roman" w:hAnsi="Times New Roman"/>
          <w:spacing w:val="-2"/>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rPr>
        <w:t>A completed Subcontractor Listing Form must accompany each bid.</w:t>
      </w:r>
    </w:p>
    <w:p w:rsidR="00045FAA" w:rsidRDefault="00045FAA">
      <w:pPr>
        <w:tabs>
          <w:tab w:val="left" w:pos="-720"/>
        </w:tabs>
        <w:suppressAutoHyphens/>
        <w:jc w:val="both"/>
        <w:rPr>
          <w:rFonts w:ascii="Times New Roman" w:hAnsi="Times New Roman"/>
          <w:spacing w:val="-2"/>
        </w:rPr>
      </w:pPr>
    </w:p>
    <w:p w:rsidR="008B4B5C" w:rsidRDefault="006278A9" w:rsidP="008B4B5C">
      <w:pPr>
        <w:tabs>
          <w:tab w:val="left" w:pos="-720"/>
        </w:tabs>
        <w:suppressAutoHyphens/>
        <w:jc w:val="both"/>
        <w:rPr>
          <w:rFonts w:ascii="Times New Roman" w:hAnsi="Times New Roman"/>
          <w:spacing w:val="-2"/>
        </w:rPr>
      </w:pPr>
      <w:r>
        <w:rPr>
          <w:rFonts w:ascii="Times New Roman" w:hAnsi="Times New Roman"/>
          <w:spacing w:val="-2"/>
        </w:rPr>
        <w:t>Each</w:t>
      </w:r>
      <w:r w:rsidR="008B4B5C">
        <w:rPr>
          <w:rFonts w:ascii="Times New Roman" w:hAnsi="Times New Roman"/>
          <w:spacing w:val="-2"/>
        </w:rPr>
        <w:t xml:space="preserve"> </w:t>
      </w:r>
      <w:r>
        <w:rPr>
          <w:rFonts w:ascii="Times New Roman" w:hAnsi="Times New Roman"/>
          <w:spacing w:val="-2"/>
        </w:rPr>
        <w:t>s</w:t>
      </w:r>
      <w:r w:rsidR="008B4B5C">
        <w:rPr>
          <w:rFonts w:ascii="Times New Roman" w:hAnsi="Times New Roman"/>
          <w:spacing w:val="-2"/>
        </w:rPr>
        <w:t xml:space="preserve">ubcontractor shall provide a performance and payment bond on a public works building project if the subcontractor’s contract (to the Contractor) for work to be performed on a project is </w:t>
      </w:r>
      <w:r>
        <w:rPr>
          <w:rFonts w:ascii="Times New Roman" w:hAnsi="Times New Roman"/>
          <w:spacing w:val="-2"/>
        </w:rPr>
        <w:t xml:space="preserve">one hundred twenty-five </w:t>
      </w:r>
      <w:r w:rsidR="008B4B5C">
        <w:rPr>
          <w:rFonts w:ascii="Times New Roman" w:hAnsi="Times New Roman"/>
          <w:spacing w:val="-2"/>
        </w:rPr>
        <w:t>thousand dollars ($</w:t>
      </w:r>
      <w:r>
        <w:rPr>
          <w:rFonts w:ascii="Times New Roman" w:hAnsi="Times New Roman"/>
          <w:spacing w:val="-2"/>
        </w:rPr>
        <w:t>12</w:t>
      </w:r>
      <w:r w:rsidR="008B4B5C">
        <w:rPr>
          <w:rFonts w:ascii="Times New Roman" w:hAnsi="Times New Roman"/>
          <w:spacing w:val="-2"/>
        </w:rPr>
        <w:t>5</w:t>
      </w:r>
      <w:r>
        <w:rPr>
          <w:rFonts w:ascii="Times New Roman" w:hAnsi="Times New Roman"/>
          <w:spacing w:val="-2"/>
        </w:rPr>
        <w:t>,</w:t>
      </w:r>
      <w:r w:rsidR="008B4B5C">
        <w:rPr>
          <w:rFonts w:ascii="Times New Roman" w:hAnsi="Times New Roman"/>
          <w:spacing w:val="-2"/>
        </w:rPr>
        <w:t>000) or more.</w:t>
      </w:r>
      <w:r w:rsidR="00431687">
        <w:rPr>
          <w:rFonts w:ascii="Times New Roman" w:hAnsi="Times New Roman"/>
          <w:spacing w:val="-2"/>
        </w:rPr>
        <w:t xml:space="preserve">  Failure of a Subcontractor to provide required bond shall not subject the Owner to any increase in cost due to approved substitution of Subcontractor.</w:t>
      </w:r>
    </w:p>
    <w:p w:rsidR="008B4B5C" w:rsidRDefault="008B4B5C" w:rsidP="008B4B5C">
      <w:pPr>
        <w:tabs>
          <w:tab w:val="left" w:pos="-720"/>
        </w:tabs>
        <w:suppressAutoHyphens/>
        <w:jc w:val="both"/>
        <w:rPr>
          <w:rFonts w:ascii="Times New Roman" w:hAnsi="Times New Roman"/>
          <w:spacing w:val="-2"/>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rPr>
        <w:t>The Bidding Documents contain a time for completion of the work and further impose liquidated damages for failure to complete the work within that time period.</w:t>
      </w:r>
    </w:p>
    <w:p w:rsidR="00045FAA" w:rsidRDefault="00045FAA">
      <w:pPr>
        <w:tabs>
          <w:tab w:val="left" w:pos="-720"/>
        </w:tabs>
        <w:suppressAutoHyphens/>
        <w:jc w:val="both"/>
        <w:rPr>
          <w:rFonts w:ascii="Times New Roman" w:hAnsi="Times New Roman"/>
          <w:spacing w:val="-2"/>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rPr>
        <w:t xml:space="preserve">No Bidder may withdraw </w:t>
      </w:r>
      <w:r w:rsidRPr="00075D25">
        <w:rPr>
          <w:rFonts w:ascii="Times New Roman" w:hAnsi="Times New Roman"/>
          <w:spacing w:val="-2"/>
        </w:rPr>
        <w:t>his bid for</w:t>
      </w:r>
      <w:r w:rsidR="00075D25" w:rsidRPr="00075D25">
        <w:rPr>
          <w:rFonts w:ascii="Times New Roman" w:hAnsi="Times New Roman"/>
          <w:spacing w:val="-2"/>
        </w:rPr>
        <w:t xml:space="preserve"> </w:t>
      </w:r>
      <w:r w:rsidR="00075D25" w:rsidRPr="00075D25">
        <w:rPr>
          <w:rFonts w:ascii="Times New Roman" w:hAnsi="Times New Roman"/>
          <w:b/>
          <w:spacing w:val="-2"/>
        </w:rPr>
        <w:t xml:space="preserve">45 </w:t>
      </w:r>
      <w:r w:rsidRPr="00075D25">
        <w:rPr>
          <w:rFonts w:ascii="Times New Roman" w:hAnsi="Times New Roman"/>
          <w:b/>
          <w:spacing w:val="-2"/>
        </w:rPr>
        <w:t>days</w:t>
      </w:r>
      <w:r w:rsidRPr="00075D25">
        <w:rPr>
          <w:rFonts w:ascii="Times New Roman" w:hAnsi="Times New Roman"/>
          <w:spacing w:val="-2"/>
        </w:rPr>
        <w:t xml:space="preserve"> after the</w:t>
      </w:r>
      <w:r>
        <w:rPr>
          <w:rFonts w:ascii="Times New Roman" w:hAnsi="Times New Roman"/>
          <w:spacing w:val="-2"/>
        </w:rPr>
        <w:t xml:space="preserve"> actual date of the opening thereof.</w:t>
      </w:r>
    </w:p>
    <w:p w:rsidR="00045FAA" w:rsidRDefault="00045FAA">
      <w:pPr>
        <w:tabs>
          <w:tab w:val="left" w:pos="-720"/>
        </w:tabs>
        <w:suppressAutoHyphens/>
        <w:jc w:val="both"/>
        <w:rPr>
          <w:rFonts w:ascii="Times New Roman" w:hAnsi="Times New Roman"/>
          <w:spacing w:val="-2"/>
        </w:rPr>
      </w:pPr>
    </w:p>
    <w:p w:rsidR="00045FAA" w:rsidRDefault="00045FAA">
      <w:pPr>
        <w:pStyle w:val="BodyText"/>
      </w:pPr>
      <w:r>
        <w:t>The Owner intends to award this Project to the lowest responsible Bidder.  The Owner reserves the right to reject any and all bids, to waive technical irregularities, and to award the contract to the Bidder whose bid it deems to be in the best interest of the Owner.</w:t>
      </w:r>
    </w:p>
    <w:p w:rsidR="00045FAA" w:rsidRDefault="00045FAA">
      <w:pPr>
        <w:tabs>
          <w:tab w:val="left" w:pos="-720"/>
        </w:tabs>
        <w:suppressAutoHyphens/>
        <w:jc w:val="both"/>
        <w:rPr>
          <w:rFonts w:ascii="Times New Roman" w:hAnsi="Times New Roman"/>
          <w:spacing w:val="-2"/>
        </w:rPr>
      </w:pPr>
    </w:p>
    <w:p w:rsidR="00045FAA" w:rsidRDefault="00045FAA">
      <w:pPr>
        <w:pStyle w:val="BodyText"/>
      </w:pPr>
      <w:r>
        <w:t>Attention of the Bidder is particularly directed to the current requirements as to Resident Contrac</w:t>
      </w:r>
      <w:r w:rsidR="00CE21BC">
        <w:t xml:space="preserve">tor's Preference per Section </w:t>
      </w:r>
      <w:smartTag w:uri="urn:schemas-microsoft-com:office:smarttags" w:element="date">
        <w:smartTagPr>
          <w:attr w:name="Month" w:val="4"/>
          <w:attr w:name="Day" w:val="13"/>
          <w:attr w:name="Year" w:val="2003"/>
        </w:smartTagPr>
        <w:r w:rsidR="00CE21BC">
          <w:t>13-4-</w:t>
        </w:r>
        <w:r>
          <w:t>3</w:t>
        </w:r>
      </w:smartTag>
      <w:r>
        <w:t xml:space="preserve"> NMSA 1978.</w:t>
      </w:r>
      <w:r w:rsidR="00CE21BC">
        <w:t xml:space="preserve">  The provisions of Sections </w:t>
      </w:r>
      <w:smartTag w:uri="urn:schemas-microsoft-com:office:smarttags" w:element="date">
        <w:smartTagPr>
          <w:attr w:name="Month" w:val="4"/>
          <w:attr w:name="Day" w:val="13"/>
          <w:attr w:name="Year" w:val="2001"/>
        </w:smartTagPr>
        <w:r w:rsidR="00CE21BC">
          <w:t>13-4-</w:t>
        </w:r>
        <w:r>
          <w:t>1</w:t>
        </w:r>
      </w:smartTag>
      <w:r w:rsidR="00CE21BC">
        <w:t xml:space="preserve"> through </w:t>
      </w:r>
      <w:smartTag w:uri="urn:schemas-microsoft-com:office:smarttags" w:element="date">
        <w:smartTagPr>
          <w:attr w:name="Month" w:val="4"/>
          <w:attr w:name="Day" w:val="13"/>
          <w:attr w:name="Year" w:val="2004"/>
        </w:smartTagPr>
        <w:r w:rsidR="00CE21BC">
          <w:t>13-</w:t>
        </w:r>
        <w:r>
          <w:t>4</w:t>
        </w:r>
        <w:r w:rsidR="00CE21BC">
          <w:t>-</w:t>
        </w:r>
        <w:r>
          <w:t>4</w:t>
        </w:r>
      </w:smartTag>
      <w:r>
        <w:t xml:space="preserve"> NMSA 1978 are not applicable to projects receiving Federal aid or when the expenditure of Federal funds designated for a specific contract is involved.</w:t>
      </w:r>
    </w:p>
    <w:p w:rsidR="00045FAA" w:rsidRDefault="00045FAA">
      <w:pPr>
        <w:tabs>
          <w:tab w:val="left" w:pos="-720"/>
        </w:tabs>
        <w:suppressAutoHyphens/>
        <w:jc w:val="both"/>
        <w:rPr>
          <w:rFonts w:ascii="Times New Roman" w:hAnsi="Times New Roman"/>
          <w:spacing w:val="-2"/>
        </w:rPr>
      </w:pPr>
    </w:p>
    <w:p w:rsidR="00DE1A33" w:rsidRDefault="00B12945">
      <w:pPr>
        <w:tabs>
          <w:tab w:val="left" w:pos="-720"/>
        </w:tabs>
        <w:suppressAutoHyphens/>
        <w:jc w:val="both"/>
        <w:rPr>
          <w:rFonts w:ascii="Times New Roman" w:hAnsi="Times New Roman"/>
          <w:spacing w:val="-2"/>
        </w:rPr>
      </w:pPr>
      <w:r>
        <w:rPr>
          <w:rFonts w:ascii="Times New Roman" w:hAnsi="Times New Roman"/>
          <w:spacing w:val="-2"/>
        </w:rPr>
        <w:t>Requests for approval of s</w:t>
      </w:r>
      <w:r w:rsidR="00DE1A33">
        <w:rPr>
          <w:rFonts w:ascii="Times New Roman" w:hAnsi="Times New Roman"/>
          <w:spacing w:val="-2"/>
        </w:rPr>
        <w:t>ubstitutions for “or equal” material or equipment</w:t>
      </w:r>
      <w:r>
        <w:rPr>
          <w:rFonts w:ascii="Times New Roman" w:hAnsi="Times New Roman"/>
          <w:spacing w:val="-2"/>
        </w:rPr>
        <w:t>, if allowed by the contract documents,</w:t>
      </w:r>
      <w:r w:rsidR="00DE1A33">
        <w:rPr>
          <w:rFonts w:ascii="Times New Roman" w:hAnsi="Times New Roman"/>
          <w:spacing w:val="-2"/>
        </w:rPr>
        <w:t xml:space="preserve"> must</w:t>
      </w:r>
      <w:r w:rsidRPr="00B12945">
        <w:rPr>
          <w:rFonts w:ascii="Times New Roman" w:hAnsi="Times New Roman"/>
          <w:sz w:val="22"/>
          <w:szCs w:val="22"/>
        </w:rPr>
        <w:t xml:space="preserve"> </w:t>
      </w:r>
      <w:r w:rsidRPr="00B12945">
        <w:rPr>
          <w:rFonts w:ascii="Times New Roman" w:hAnsi="Times New Roman"/>
          <w:spacing w:val="-2"/>
        </w:rPr>
        <w:t>includes a detailed itemized comparison of the proposed substitution with the specified product</w:t>
      </w:r>
      <w:r>
        <w:rPr>
          <w:rFonts w:ascii="Times New Roman" w:hAnsi="Times New Roman"/>
          <w:spacing w:val="-2"/>
        </w:rPr>
        <w:t xml:space="preserve"> and</w:t>
      </w:r>
      <w:r w:rsidR="00DE1A33">
        <w:rPr>
          <w:rFonts w:ascii="Times New Roman" w:hAnsi="Times New Roman"/>
          <w:spacing w:val="-2"/>
        </w:rPr>
        <w:t xml:space="preserve"> be submitted at least 1</w:t>
      </w:r>
      <w:r w:rsidR="008461BC">
        <w:rPr>
          <w:rFonts w:ascii="Times New Roman" w:hAnsi="Times New Roman"/>
          <w:spacing w:val="-2"/>
        </w:rPr>
        <w:t>0</w:t>
      </w:r>
      <w:r w:rsidR="00DE1A33">
        <w:rPr>
          <w:rFonts w:ascii="Times New Roman" w:hAnsi="Times New Roman"/>
          <w:spacing w:val="-2"/>
        </w:rPr>
        <w:t xml:space="preserve"> days prior to the bid date in accordance with Paragraph 3.3 of the Instructions to Bidders.</w:t>
      </w:r>
    </w:p>
    <w:p w:rsidR="00DE1A33" w:rsidRDefault="00DE1A33">
      <w:pPr>
        <w:tabs>
          <w:tab w:val="left" w:pos="-720"/>
        </w:tabs>
        <w:suppressAutoHyphens/>
        <w:jc w:val="both"/>
        <w:rPr>
          <w:rFonts w:ascii="Times New Roman" w:hAnsi="Times New Roman"/>
          <w:spacing w:val="-2"/>
        </w:rPr>
      </w:pPr>
    </w:p>
    <w:p w:rsidR="00045FAA" w:rsidRDefault="00045FAA">
      <w:pPr>
        <w:pStyle w:val="BodyText"/>
      </w:pPr>
      <w:r>
        <w:t xml:space="preserve">A </w:t>
      </w:r>
      <w:r w:rsidR="00374DDD" w:rsidRPr="004C0D2B">
        <w:rPr>
          <w:b/>
        </w:rPr>
        <w:t>p</w:t>
      </w:r>
      <w:r w:rsidRPr="004C0D2B">
        <w:rPr>
          <w:b/>
        </w:rPr>
        <w:t>re bid</w:t>
      </w:r>
      <w:r w:rsidR="00374DDD" w:rsidRPr="004C0D2B">
        <w:rPr>
          <w:b/>
        </w:rPr>
        <w:t xml:space="preserve"> meeting</w:t>
      </w:r>
      <w:r>
        <w:t xml:space="preserve"> </w:t>
      </w:r>
      <w:r w:rsidR="00374DDD" w:rsidRPr="00C814A6">
        <w:rPr>
          <w:szCs w:val="24"/>
        </w:rPr>
        <w:t xml:space="preserve">is scheduled </w:t>
      </w:r>
      <w:r w:rsidR="008461BC">
        <w:rPr>
          <w:szCs w:val="24"/>
        </w:rPr>
        <w:t>approximately</w:t>
      </w:r>
      <w:r w:rsidR="00303F4B">
        <w:rPr>
          <w:szCs w:val="24"/>
        </w:rPr>
        <w:t xml:space="preserve"> 15 days</w:t>
      </w:r>
      <w:r w:rsidR="008461BC">
        <w:rPr>
          <w:szCs w:val="24"/>
        </w:rPr>
        <w:t>, but, not less than 10 days,</w:t>
      </w:r>
      <w:r w:rsidR="00303F4B">
        <w:rPr>
          <w:szCs w:val="24"/>
        </w:rPr>
        <w:t xml:space="preserve"> prior to the bid date </w:t>
      </w:r>
      <w:r w:rsidR="00374DDD" w:rsidRPr="00C814A6">
        <w:rPr>
          <w:szCs w:val="24"/>
        </w:rPr>
        <w:t>at</w:t>
      </w:r>
      <w:r w:rsidRPr="00C814A6">
        <w:t>:</w:t>
      </w:r>
    </w:p>
    <w:p w:rsidR="00045FAA" w:rsidRDefault="00045FAA">
      <w:pPr>
        <w:tabs>
          <w:tab w:val="left" w:pos="-720"/>
        </w:tabs>
        <w:suppressAutoHyphens/>
        <w:jc w:val="both"/>
        <w:rPr>
          <w:rFonts w:ascii="Times New Roman" w:hAnsi="Times New Roman"/>
          <w:spacing w:val="-2"/>
        </w:rPr>
      </w:pPr>
    </w:p>
    <w:p w:rsidR="00C814A6" w:rsidRDefault="00045FAA">
      <w:pPr>
        <w:tabs>
          <w:tab w:val="left" w:pos="-720"/>
        </w:tabs>
        <w:suppressAutoHyphens/>
        <w:jc w:val="both"/>
        <w:rPr>
          <w:rFonts w:ascii="Times New Roman" w:hAnsi="Times New Roman"/>
          <w:spacing w:val="-2"/>
        </w:rPr>
      </w:pPr>
      <w:r>
        <w:rPr>
          <w:rFonts w:ascii="Times New Roman" w:hAnsi="Times New Roman"/>
          <w:spacing w:val="-2"/>
          <w:highlight w:val="yellow"/>
        </w:rPr>
        <w:t>LOCATION:</w:t>
      </w:r>
      <w:r>
        <w:rPr>
          <w:rFonts w:ascii="Times New Roman" w:hAnsi="Times New Roman"/>
          <w:spacing w:val="-2"/>
        </w:rPr>
        <w:t xml:space="preserve"> </w:t>
      </w:r>
    </w:p>
    <w:p w:rsidR="00C814A6" w:rsidRDefault="00C814A6">
      <w:pPr>
        <w:tabs>
          <w:tab w:val="left" w:pos="-720"/>
        </w:tabs>
        <w:suppressAutoHyphens/>
        <w:jc w:val="both"/>
        <w:rPr>
          <w:rFonts w:ascii="Times New Roman" w:hAnsi="Times New Roman"/>
          <w:spacing w:val="-2"/>
        </w:rPr>
      </w:pPr>
    </w:p>
    <w:p w:rsidR="00C814A6" w:rsidRDefault="00C814A6">
      <w:pPr>
        <w:tabs>
          <w:tab w:val="left" w:pos="-720"/>
        </w:tabs>
        <w:suppressAutoHyphens/>
        <w:jc w:val="both"/>
        <w:rPr>
          <w:rFonts w:ascii="Times New Roman" w:hAnsi="Times New Roman"/>
          <w:spacing w:val="-2"/>
        </w:rPr>
      </w:pPr>
    </w:p>
    <w:p w:rsidR="00045FAA" w:rsidRDefault="00045FAA">
      <w:pPr>
        <w:tabs>
          <w:tab w:val="left" w:pos="-720"/>
        </w:tabs>
        <w:suppressAutoHyphens/>
        <w:jc w:val="both"/>
        <w:rPr>
          <w:rFonts w:ascii="Times New Roman" w:hAnsi="Times New Roman"/>
          <w:spacing w:val="-2"/>
        </w:rPr>
      </w:pPr>
      <w:r>
        <w:rPr>
          <w:rFonts w:ascii="Times New Roman" w:hAnsi="Times New Roman"/>
          <w:spacing w:val="-2"/>
        </w:rPr>
        <w:tab/>
        <w:t xml:space="preserve"> </w:t>
      </w:r>
    </w:p>
    <w:p w:rsidR="00374DDD" w:rsidRDefault="00374DDD" w:rsidP="00374DDD">
      <w:pPr>
        <w:tabs>
          <w:tab w:val="left" w:pos="-720"/>
        </w:tabs>
        <w:suppressAutoHyphens/>
        <w:jc w:val="both"/>
        <w:rPr>
          <w:rFonts w:ascii="Times New Roman" w:hAnsi="Times New Roman"/>
          <w:spacing w:val="-2"/>
          <w:highlight w:val="yellow"/>
        </w:rPr>
      </w:pPr>
      <w:r>
        <w:rPr>
          <w:rFonts w:ascii="Times New Roman" w:hAnsi="Times New Roman"/>
          <w:spacing w:val="-2"/>
          <w:highlight w:val="yellow"/>
        </w:rPr>
        <w:t>On:</w:t>
      </w:r>
    </w:p>
    <w:p w:rsidR="00374DDD" w:rsidRDefault="00374DDD" w:rsidP="00374DDD">
      <w:pPr>
        <w:tabs>
          <w:tab w:val="left" w:pos="-720"/>
        </w:tabs>
        <w:suppressAutoHyphens/>
        <w:jc w:val="both"/>
        <w:rPr>
          <w:rFonts w:ascii="Times New Roman" w:hAnsi="Times New Roman"/>
          <w:spacing w:val="-2"/>
          <w:u w:val="single"/>
        </w:rPr>
      </w:pPr>
      <w:r>
        <w:rPr>
          <w:rFonts w:ascii="Times New Roman" w:hAnsi="Times New Roman"/>
          <w:spacing w:val="-2"/>
          <w:highlight w:val="yellow"/>
        </w:rPr>
        <w:t>DATE:</w:t>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u w:val="single"/>
        </w:rPr>
        <w:tab/>
      </w:r>
      <w:r>
        <w:rPr>
          <w:rFonts w:ascii="Times New Roman" w:hAnsi="Times New Roman"/>
          <w:spacing w:val="-2"/>
          <w:highlight w:val="yellow"/>
        </w:rPr>
        <w:t>TIME:</w:t>
      </w:r>
      <w:r>
        <w:rPr>
          <w:rFonts w:ascii="Times New Roman" w:hAnsi="Times New Roman"/>
          <w:spacing w:val="-2"/>
        </w:rPr>
        <w:t xml:space="preserve">      </w:t>
      </w:r>
      <w:r>
        <w:rPr>
          <w:rFonts w:ascii="Times New Roman" w:hAnsi="Times New Roman"/>
          <w:spacing w:val="-2"/>
          <w:u w:val="single"/>
        </w:rPr>
        <w:tab/>
      </w:r>
      <w:r>
        <w:rPr>
          <w:rFonts w:ascii="Times New Roman" w:hAnsi="Times New Roman"/>
          <w:spacing w:val="-2"/>
          <w:u w:val="single"/>
        </w:rPr>
        <w:tab/>
      </w:r>
    </w:p>
    <w:p w:rsidR="00045FAA" w:rsidRDefault="00045FAA">
      <w:pPr>
        <w:pStyle w:val="TOAHeading"/>
        <w:tabs>
          <w:tab w:val="clear" w:pos="9000"/>
          <w:tab w:val="clear" w:pos="9360"/>
          <w:tab w:val="left" w:pos="-720"/>
        </w:tabs>
        <w:rPr>
          <w:rFonts w:ascii="Times New Roman" w:hAnsi="Times New Roman"/>
          <w:spacing w:val="-2"/>
        </w:rPr>
      </w:pPr>
    </w:p>
    <w:p w:rsidR="00045FAA" w:rsidRDefault="00045FAA">
      <w:pPr>
        <w:tabs>
          <w:tab w:val="left" w:pos="-720"/>
        </w:tabs>
        <w:suppressAutoHyphens/>
        <w:jc w:val="center"/>
        <w:rPr>
          <w:rFonts w:ascii="Times New Roman" w:hAnsi="Times New Roman"/>
          <w:spacing w:val="-2"/>
        </w:rPr>
      </w:pPr>
      <w:r>
        <w:rPr>
          <w:rFonts w:ascii="Times New Roman" w:hAnsi="Times New Roman"/>
          <w:spacing w:val="-2"/>
        </w:rPr>
        <w:t>END OF INVITATION TO BID</w:t>
      </w:r>
    </w:p>
    <w:sectPr w:rsidR="00045FAA" w:rsidSect="0019382B">
      <w:headerReference w:type="default" r:id="rId7"/>
      <w:footerReference w:type="default" r:id="rId8"/>
      <w:endnotePr>
        <w:numFmt w:val="decimal"/>
      </w:endnotePr>
      <w:pgSz w:w="12240" w:h="15840" w:code="1"/>
      <w:pgMar w:top="900" w:right="1080" w:bottom="108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9D2" w:rsidRDefault="001909D2">
      <w:pPr>
        <w:spacing w:line="20" w:lineRule="exact"/>
      </w:pPr>
    </w:p>
  </w:endnote>
  <w:endnote w:type="continuationSeparator" w:id="0">
    <w:p w:rsidR="001909D2" w:rsidRDefault="001909D2">
      <w:r>
        <w:t xml:space="preserve"> </w:t>
      </w:r>
    </w:p>
  </w:endnote>
  <w:endnote w:type="continuationNotice" w:id="1">
    <w:p w:rsidR="001909D2" w:rsidRDefault="001909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2A6" w:rsidRDefault="00EE32A6" w:rsidP="005C565E">
    <w:pPr>
      <w:pBdr>
        <w:bottom w:val="single" w:sz="4" w:space="1" w:color="auto"/>
      </w:pBdr>
      <w:tabs>
        <w:tab w:val="right" w:pos="9360"/>
      </w:tabs>
      <w:suppressAutoHyphens/>
      <w:spacing w:line="240" w:lineRule="atLeast"/>
    </w:pPr>
    <w:r>
      <w:rPr>
        <w:b/>
        <w:bCs/>
      </w:rPr>
      <w:t>INVITATION TO BID</w:t>
    </w:r>
    <w:r>
      <w:rPr>
        <w:b/>
        <w:bCs/>
      </w:rPr>
      <w:tab/>
      <w:t xml:space="preserve">00 1116 - </w:t>
    </w:r>
    <w:r w:rsidR="0019382B">
      <w:rPr>
        <w:rStyle w:val="PageNumber"/>
      </w:rPr>
      <w:fldChar w:fldCharType="begin"/>
    </w:r>
    <w:r w:rsidR="0019382B">
      <w:rPr>
        <w:rStyle w:val="PageNumber"/>
      </w:rPr>
      <w:instrText xml:space="preserve"> PAGE </w:instrText>
    </w:r>
    <w:r w:rsidR="0019382B">
      <w:rPr>
        <w:rStyle w:val="PageNumber"/>
      </w:rPr>
      <w:fldChar w:fldCharType="separate"/>
    </w:r>
    <w:r w:rsidR="00C549BF">
      <w:rPr>
        <w:rStyle w:val="PageNumber"/>
        <w:noProof/>
      </w:rPr>
      <w:t>1</w:t>
    </w:r>
    <w:r w:rsidR="0019382B">
      <w:rPr>
        <w:rStyle w:val="PageNumber"/>
      </w:rPr>
      <w:fldChar w:fldCharType="end"/>
    </w:r>
  </w:p>
  <w:p w:rsidR="00B214E0" w:rsidRPr="00E20103" w:rsidRDefault="00372E0B">
    <w:pPr>
      <w:tabs>
        <w:tab w:val="center" w:pos="4950"/>
        <w:tab w:val="right" w:pos="9720"/>
      </w:tabs>
      <w:suppressAutoHyphens/>
      <w:jc w:val="both"/>
      <w:rPr>
        <w:rFonts w:ascii="Times New Roman" w:hAnsi="Times New Roman"/>
        <w:b/>
        <w:spacing w:val="-2"/>
        <w:sz w:val="16"/>
        <w:szCs w:val="16"/>
      </w:rPr>
    </w:pPr>
    <w:r w:rsidRPr="00E20103">
      <w:rPr>
        <w:rFonts w:ascii="Times New Roman" w:hAnsi="Times New Roman"/>
        <w:b/>
        <w:spacing w:val="-2"/>
        <w:sz w:val="16"/>
        <w:szCs w:val="16"/>
      </w:rPr>
      <w:fldChar w:fldCharType="begin"/>
    </w:r>
    <w:r w:rsidRPr="00E20103">
      <w:rPr>
        <w:rFonts w:ascii="Times New Roman" w:hAnsi="Times New Roman"/>
        <w:b/>
        <w:spacing w:val="-2"/>
        <w:sz w:val="16"/>
        <w:szCs w:val="16"/>
      </w:rPr>
      <w:instrText xml:space="preserve"> FILENAME </w:instrText>
    </w:r>
    <w:r w:rsidRPr="00E20103">
      <w:rPr>
        <w:rFonts w:ascii="Times New Roman" w:hAnsi="Times New Roman"/>
        <w:b/>
        <w:spacing w:val="-2"/>
        <w:sz w:val="16"/>
        <w:szCs w:val="16"/>
      </w:rPr>
      <w:fldChar w:fldCharType="separate"/>
    </w:r>
    <w:r w:rsidR="00960581">
      <w:rPr>
        <w:rFonts w:ascii="Times New Roman" w:hAnsi="Times New Roman"/>
        <w:b/>
        <w:noProof/>
        <w:spacing w:val="-2"/>
        <w:sz w:val="16"/>
        <w:szCs w:val="16"/>
      </w:rPr>
      <w:t>00_1116-InvToBid_psfa_DBB_version_3.000.doc</w:t>
    </w:r>
    <w:r w:rsidRPr="00E20103">
      <w:rPr>
        <w:rFonts w:ascii="Times New Roman" w:hAnsi="Times New Roman"/>
        <w:b/>
        <w:spacing w:val="-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9D2" w:rsidRDefault="001909D2">
      <w:r>
        <w:separator/>
      </w:r>
    </w:p>
  </w:footnote>
  <w:footnote w:type="continuationSeparator" w:id="0">
    <w:p w:rsidR="001909D2" w:rsidRDefault="0019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63A" w:rsidRDefault="00AB6F16">
    <w:pPr>
      <w:pStyle w:val="Header"/>
      <w:rPr>
        <w:sz w:val="20"/>
      </w:rPr>
    </w:pPr>
    <w:r>
      <w:rPr>
        <w:sz w:val="20"/>
      </w:rPr>
      <w:tab/>
    </w:r>
    <w:r>
      <w:rPr>
        <w:sz w:val="20"/>
      </w:rPr>
      <w:tab/>
    </w:r>
  </w:p>
  <w:p w:rsidR="008E163A" w:rsidRPr="008E163A" w:rsidRDefault="008E163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905DB"/>
    <w:multiLevelType w:val="hybridMultilevel"/>
    <w:tmpl w:val="A552B72E"/>
    <w:lvl w:ilvl="0" w:tplc="27AEA74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F531FD"/>
    <w:multiLevelType w:val="hybridMultilevel"/>
    <w:tmpl w:val="C41C0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8"/>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AC"/>
    <w:rsid w:val="00017D64"/>
    <w:rsid w:val="000413AC"/>
    <w:rsid w:val="00042540"/>
    <w:rsid w:val="00045FAA"/>
    <w:rsid w:val="0005327D"/>
    <w:rsid w:val="00075D25"/>
    <w:rsid w:val="00084615"/>
    <w:rsid w:val="00085ABA"/>
    <w:rsid w:val="0009215B"/>
    <w:rsid w:val="00094BFD"/>
    <w:rsid w:val="000C78BA"/>
    <w:rsid w:val="000D23FC"/>
    <w:rsid w:val="000E14E2"/>
    <w:rsid w:val="0010707C"/>
    <w:rsid w:val="00107B53"/>
    <w:rsid w:val="00113613"/>
    <w:rsid w:val="00114167"/>
    <w:rsid w:val="00120F43"/>
    <w:rsid w:val="001234A1"/>
    <w:rsid w:val="00133F83"/>
    <w:rsid w:val="001909D2"/>
    <w:rsid w:val="0019382B"/>
    <w:rsid w:val="001C3F52"/>
    <w:rsid w:val="001F508C"/>
    <w:rsid w:val="00230A8A"/>
    <w:rsid w:val="00236481"/>
    <w:rsid w:val="00254276"/>
    <w:rsid w:val="00256AA7"/>
    <w:rsid w:val="002736DF"/>
    <w:rsid w:val="002C3E46"/>
    <w:rsid w:val="002D038F"/>
    <w:rsid w:val="002F76AB"/>
    <w:rsid w:val="00303F4B"/>
    <w:rsid w:val="00307EFE"/>
    <w:rsid w:val="00313BB7"/>
    <w:rsid w:val="00326CF6"/>
    <w:rsid w:val="003372AB"/>
    <w:rsid w:val="003676CC"/>
    <w:rsid w:val="00372E0B"/>
    <w:rsid w:val="003746EF"/>
    <w:rsid w:val="00374DDD"/>
    <w:rsid w:val="00381F24"/>
    <w:rsid w:val="003A5961"/>
    <w:rsid w:val="003B0F1F"/>
    <w:rsid w:val="003B232E"/>
    <w:rsid w:val="003E5C7A"/>
    <w:rsid w:val="003F127C"/>
    <w:rsid w:val="003F726F"/>
    <w:rsid w:val="00412463"/>
    <w:rsid w:val="00414C10"/>
    <w:rsid w:val="004156A0"/>
    <w:rsid w:val="00431687"/>
    <w:rsid w:val="004353DD"/>
    <w:rsid w:val="0045057B"/>
    <w:rsid w:val="00470424"/>
    <w:rsid w:val="0049107A"/>
    <w:rsid w:val="004934F2"/>
    <w:rsid w:val="004A7296"/>
    <w:rsid w:val="004B3614"/>
    <w:rsid w:val="004C0D2B"/>
    <w:rsid w:val="004D0001"/>
    <w:rsid w:val="004E7E42"/>
    <w:rsid w:val="005605FE"/>
    <w:rsid w:val="00561663"/>
    <w:rsid w:val="00573D1C"/>
    <w:rsid w:val="00577E7B"/>
    <w:rsid w:val="00592091"/>
    <w:rsid w:val="005C565E"/>
    <w:rsid w:val="005F4753"/>
    <w:rsid w:val="00604711"/>
    <w:rsid w:val="006240BC"/>
    <w:rsid w:val="006278A9"/>
    <w:rsid w:val="006556E4"/>
    <w:rsid w:val="006610AB"/>
    <w:rsid w:val="0066763F"/>
    <w:rsid w:val="00697C1B"/>
    <w:rsid w:val="006A31B9"/>
    <w:rsid w:val="006A71D2"/>
    <w:rsid w:val="006B3DDA"/>
    <w:rsid w:val="006B75AE"/>
    <w:rsid w:val="00700906"/>
    <w:rsid w:val="00760D0D"/>
    <w:rsid w:val="00776764"/>
    <w:rsid w:val="007B4E6D"/>
    <w:rsid w:val="007B4E73"/>
    <w:rsid w:val="007C6707"/>
    <w:rsid w:val="007E2B8B"/>
    <w:rsid w:val="007E4C66"/>
    <w:rsid w:val="007E5E5C"/>
    <w:rsid w:val="008241E9"/>
    <w:rsid w:val="0082456D"/>
    <w:rsid w:val="00827EF9"/>
    <w:rsid w:val="00836D31"/>
    <w:rsid w:val="008461BC"/>
    <w:rsid w:val="00890755"/>
    <w:rsid w:val="008A6FE5"/>
    <w:rsid w:val="008B4B5C"/>
    <w:rsid w:val="008E163A"/>
    <w:rsid w:val="009312C2"/>
    <w:rsid w:val="00960581"/>
    <w:rsid w:val="00961C42"/>
    <w:rsid w:val="009F46CF"/>
    <w:rsid w:val="00A10156"/>
    <w:rsid w:val="00A45C68"/>
    <w:rsid w:val="00A71E41"/>
    <w:rsid w:val="00A96172"/>
    <w:rsid w:val="00AA0B7B"/>
    <w:rsid w:val="00AB6F16"/>
    <w:rsid w:val="00AE4CE0"/>
    <w:rsid w:val="00B12945"/>
    <w:rsid w:val="00B13CAC"/>
    <w:rsid w:val="00B214E0"/>
    <w:rsid w:val="00B459C0"/>
    <w:rsid w:val="00B70D94"/>
    <w:rsid w:val="00B810B6"/>
    <w:rsid w:val="00B91DAF"/>
    <w:rsid w:val="00B95AE0"/>
    <w:rsid w:val="00BA2A53"/>
    <w:rsid w:val="00BA5134"/>
    <w:rsid w:val="00BA79DF"/>
    <w:rsid w:val="00BB0FFD"/>
    <w:rsid w:val="00BC1A59"/>
    <w:rsid w:val="00BD1A9A"/>
    <w:rsid w:val="00BD46EC"/>
    <w:rsid w:val="00BD524F"/>
    <w:rsid w:val="00C014F7"/>
    <w:rsid w:val="00C03650"/>
    <w:rsid w:val="00C41626"/>
    <w:rsid w:val="00C549BF"/>
    <w:rsid w:val="00C75A1C"/>
    <w:rsid w:val="00C814A6"/>
    <w:rsid w:val="00CA5090"/>
    <w:rsid w:val="00CC2571"/>
    <w:rsid w:val="00CD0E22"/>
    <w:rsid w:val="00CE0AB5"/>
    <w:rsid w:val="00CE21BC"/>
    <w:rsid w:val="00CF00A3"/>
    <w:rsid w:val="00CF3DAC"/>
    <w:rsid w:val="00D36783"/>
    <w:rsid w:val="00D52889"/>
    <w:rsid w:val="00D5647F"/>
    <w:rsid w:val="00D607F3"/>
    <w:rsid w:val="00D7035F"/>
    <w:rsid w:val="00D7141F"/>
    <w:rsid w:val="00D877A4"/>
    <w:rsid w:val="00D9058E"/>
    <w:rsid w:val="00DB237F"/>
    <w:rsid w:val="00DB4300"/>
    <w:rsid w:val="00DC306F"/>
    <w:rsid w:val="00DD523D"/>
    <w:rsid w:val="00DE1A33"/>
    <w:rsid w:val="00DF1585"/>
    <w:rsid w:val="00E20103"/>
    <w:rsid w:val="00E523CD"/>
    <w:rsid w:val="00E54CBF"/>
    <w:rsid w:val="00E56432"/>
    <w:rsid w:val="00E83684"/>
    <w:rsid w:val="00E96EDF"/>
    <w:rsid w:val="00EB46FC"/>
    <w:rsid w:val="00EC08CA"/>
    <w:rsid w:val="00EE2E7E"/>
    <w:rsid w:val="00EE32A6"/>
    <w:rsid w:val="00EF4635"/>
    <w:rsid w:val="00EF6FDF"/>
    <w:rsid w:val="00F04EEA"/>
    <w:rsid w:val="00F11668"/>
    <w:rsid w:val="00F2221B"/>
    <w:rsid w:val="00F4408E"/>
    <w:rsid w:val="00F52706"/>
    <w:rsid w:val="00F602FF"/>
    <w:rsid w:val="00F60639"/>
    <w:rsid w:val="00F725FC"/>
    <w:rsid w:val="00F773E3"/>
    <w:rsid w:val="00F85C73"/>
    <w:rsid w:val="00F8600E"/>
    <w:rsid w:val="00FE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15:chartTrackingRefBased/>
  <w15:docId w15:val="{0F44FFB8-2879-490C-86B6-C8CF136B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jc w:val="both"/>
    </w:pPr>
    <w:rPr>
      <w:rFonts w:ascii="Times New Roman" w:hAnsi="Times New Roman"/>
      <w:spacing w:val="-2"/>
    </w:rPr>
  </w:style>
  <w:style w:type="character" w:styleId="PageNumber">
    <w:name w:val="page number"/>
    <w:basedOn w:val="DefaultParagraphFont"/>
    <w:rsid w:val="00F11668"/>
  </w:style>
  <w:style w:type="paragraph" w:styleId="BalloonText">
    <w:name w:val="Balloon Text"/>
    <w:basedOn w:val="Normal"/>
    <w:semiHidden/>
    <w:rsid w:val="00B12945"/>
    <w:rPr>
      <w:rFonts w:ascii="Tahoma" w:hAnsi="Tahoma" w:cs="Tahoma"/>
      <w:sz w:val="16"/>
      <w:szCs w:val="16"/>
    </w:rPr>
  </w:style>
  <w:style w:type="character" w:styleId="CommentReference">
    <w:name w:val="annotation reference"/>
    <w:basedOn w:val="DefaultParagraphFont"/>
    <w:semiHidden/>
    <w:rsid w:val="002C3E46"/>
    <w:rPr>
      <w:sz w:val="16"/>
      <w:szCs w:val="16"/>
    </w:rPr>
  </w:style>
  <w:style w:type="paragraph" w:styleId="CommentText">
    <w:name w:val="annotation text"/>
    <w:basedOn w:val="Normal"/>
    <w:semiHidden/>
    <w:rsid w:val="002C3E46"/>
    <w:rPr>
      <w:sz w:val="20"/>
    </w:rPr>
  </w:style>
  <w:style w:type="paragraph" w:styleId="CommentSubject">
    <w:name w:val="annotation subject"/>
    <w:basedOn w:val="CommentText"/>
    <w:next w:val="CommentText"/>
    <w:semiHidden/>
    <w:rsid w:val="002C3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PREQUALIFICATION FORMS</vt:lpstr>
    </vt:vector>
  </TitlesOfParts>
  <Company>GSD</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FORMS</dc:title>
  <dc:subject/>
  <dc:creator>MicroAge Customer</dc:creator>
  <cp:keywords/>
  <dc:description/>
  <cp:lastModifiedBy>Matthew Schimmel</cp:lastModifiedBy>
  <cp:revision>2</cp:revision>
  <cp:lastPrinted>2009-02-05T21:01:00Z</cp:lastPrinted>
  <dcterms:created xsi:type="dcterms:W3CDTF">2022-03-02T21:37:00Z</dcterms:created>
  <dcterms:modified xsi:type="dcterms:W3CDTF">2022-03-02T21:37:00Z</dcterms:modified>
</cp:coreProperties>
</file>