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170" w:type="dxa"/>
        <w:tblLook w:val="04A0" w:firstRow="1" w:lastRow="0" w:firstColumn="1" w:lastColumn="0" w:noHBand="0" w:noVBand="1"/>
      </w:tblPr>
      <w:tblGrid>
        <w:gridCol w:w="1620"/>
        <w:gridCol w:w="8550"/>
      </w:tblGrid>
      <w:tr w:rsidR="00733973" w:rsidRPr="001D459A" w14:paraId="3E43BA4E" w14:textId="77777777" w:rsidTr="00DA6B46">
        <w:trPr>
          <w:trHeight w:val="1710"/>
        </w:trPr>
        <w:tc>
          <w:tcPr>
            <w:tcW w:w="1620" w:type="dxa"/>
            <w:tcBorders>
              <w:top w:val="nil"/>
              <w:left w:val="nil"/>
              <w:bottom w:val="nil"/>
              <w:right w:val="nil"/>
            </w:tcBorders>
          </w:tcPr>
          <w:p w14:paraId="05E0F513" w14:textId="474F1163" w:rsidR="00733973" w:rsidRPr="001D459A" w:rsidRDefault="00733973">
            <w:pPr>
              <w:rPr>
                <w:rFonts w:ascii="Times New Roman" w:hAnsi="Times New Roman" w:cs="Times New Roman"/>
                <w:sz w:val="24"/>
                <w:szCs w:val="24"/>
              </w:rPr>
            </w:pPr>
            <w:bookmarkStart w:id="0" w:name="_Toc38963263"/>
            <w:bookmarkStart w:id="1" w:name="_Toc38963778"/>
            <w:bookmarkStart w:id="2" w:name="_Toc38970936"/>
            <w:bookmarkStart w:id="3" w:name="_Toc38971104"/>
            <w:r w:rsidRPr="001D459A">
              <w:rPr>
                <w:rFonts w:ascii="Times New Roman" w:eastAsia="Times New Roman" w:hAnsi="Times New Roman" w:cs="Times New Roman"/>
                <w:b/>
                <w:bCs/>
                <w:noProof/>
                <w:sz w:val="24"/>
                <w:szCs w:val="24"/>
              </w:rPr>
              <w:drawing>
                <wp:anchor distT="0" distB="0" distL="114300" distR="114300" simplePos="0" relativeHeight="251659264" behindDoc="1" locked="0" layoutInCell="1" allowOverlap="1" wp14:anchorId="3F5ACEA5" wp14:editId="060E2439">
                  <wp:simplePos x="0" y="0"/>
                  <wp:positionH relativeFrom="column">
                    <wp:posOffset>36195</wp:posOffset>
                  </wp:positionH>
                  <wp:positionV relativeFrom="paragraph">
                    <wp:posOffset>47625</wp:posOffset>
                  </wp:positionV>
                  <wp:extent cx="893251" cy="866775"/>
                  <wp:effectExtent l="0" t="0" r="2540" b="0"/>
                  <wp:wrapNone/>
                  <wp:docPr id="1" name="Picture 1">
                    <a:hlinkClick xmlns:a="http://schemas.openxmlformats.org/drawingml/2006/main" r:id="rId6"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6" tooltip="&quot;&quo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3328" cy="876553"/>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p>
        </w:tc>
        <w:tc>
          <w:tcPr>
            <w:tcW w:w="8550" w:type="dxa"/>
            <w:tcBorders>
              <w:top w:val="nil"/>
              <w:left w:val="nil"/>
              <w:bottom w:val="nil"/>
              <w:right w:val="nil"/>
            </w:tcBorders>
            <w:vAlign w:val="center"/>
          </w:tcPr>
          <w:p w14:paraId="36660092" w14:textId="4CD60506" w:rsidR="00733973" w:rsidRPr="00DA6B46" w:rsidRDefault="00AE2BD2" w:rsidP="004725AC">
            <w:pPr>
              <w:rPr>
                <w:rFonts w:ascii="Times New Roman" w:hAnsi="Times New Roman" w:cs="Times New Roman"/>
                <w:b/>
                <w:sz w:val="24"/>
                <w:szCs w:val="24"/>
              </w:rPr>
            </w:pPr>
            <w:r w:rsidRPr="00DA6B46">
              <w:rPr>
                <w:rFonts w:ascii="Times New Roman" w:hAnsi="Times New Roman" w:cs="Times New Roman"/>
                <w:b/>
                <w:sz w:val="24"/>
                <w:szCs w:val="24"/>
              </w:rPr>
              <w:t>STATE OF NEW MEXICO PUBLIC SCHOOL FACILITIES AUTHORITY</w:t>
            </w:r>
          </w:p>
          <w:p w14:paraId="22269C37" w14:textId="5D2A8DF7" w:rsidR="00065850" w:rsidRPr="001D459A" w:rsidRDefault="00065850" w:rsidP="00065850">
            <w:pPr>
              <w:rPr>
                <w:rFonts w:ascii="Times New Roman" w:hAnsi="Times New Roman" w:cs="Times New Roman"/>
                <w:sz w:val="24"/>
                <w:szCs w:val="24"/>
              </w:rPr>
            </w:pPr>
            <w:r w:rsidRPr="001D459A">
              <w:rPr>
                <w:rFonts w:ascii="Times New Roman" w:hAnsi="Times New Roman" w:cs="Times New Roman"/>
                <w:sz w:val="20"/>
                <w:szCs w:val="24"/>
              </w:rPr>
              <w:t xml:space="preserve">1312 Basehart SE # 200, Albuquerque, NM 87106 </w:t>
            </w:r>
            <w:r w:rsidRPr="001D459A">
              <w:rPr>
                <w:rFonts w:ascii="Times New Roman" w:hAnsi="Times New Roman" w:cs="Times New Roman"/>
                <w:sz w:val="18"/>
                <w:shd w:val="clear" w:color="auto" w:fill="FFFFFF"/>
              </w:rPr>
              <w:t xml:space="preserve">• (505) 843-6272 • </w:t>
            </w:r>
            <w:hyperlink r:id="rId8" w:history="1">
              <w:r w:rsidRPr="001D459A">
                <w:rPr>
                  <w:rStyle w:val="Hyperlink"/>
                  <w:rFonts w:ascii="Times New Roman" w:hAnsi="Times New Roman" w:cs="Times New Roman"/>
                  <w:color w:val="auto"/>
                  <w:sz w:val="18"/>
                  <w:shd w:val="clear" w:color="auto" w:fill="FFFFFF"/>
                </w:rPr>
                <w:t>info@nmpsfa.org</w:t>
              </w:r>
            </w:hyperlink>
            <w:r w:rsidRPr="001D459A">
              <w:rPr>
                <w:rFonts w:ascii="Times New Roman" w:hAnsi="Times New Roman" w:cs="Times New Roman"/>
                <w:sz w:val="18"/>
                <w:shd w:val="clear" w:color="auto" w:fill="FFFFFF"/>
              </w:rPr>
              <w:t xml:space="preserve"> </w:t>
            </w:r>
          </w:p>
        </w:tc>
      </w:tr>
    </w:tbl>
    <w:p w14:paraId="436A8BFC" w14:textId="77777777" w:rsidR="00DA6B46" w:rsidRPr="000B40AD" w:rsidRDefault="004424FF" w:rsidP="002657A2">
      <w:pPr>
        <w:pStyle w:val="NoSpacing"/>
        <w:jc w:val="center"/>
        <w:rPr>
          <w:rFonts w:ascii="Times New Roman" w:hAnsi="Times New Roman" w:cs="Times New Roman"/>
          <w:b/>
          <w:sz w:val="32"/>
          <w:szCs w:val="32"/>
          <w:u w:val="single"/>
        </w:rPr>
      </w:pPr>
      <w:r w:rsidRPr="000B40AD">
        <w:rPr>
          <w:rFonts w:ascii="Times New Roman" w:hAnsi="Times New Roman" w:cs="Times New Roman"/>
          <w:b/>
          <w:sz w:val="32"/>
          <w:szCs w:val="32"/>
          <w:u w:val="single"/>
        </w:rPr>
        <w:t>Chief Procurement Officer (</w:t>
      </w:r>
      <w:r w:rsidR="007F2C82" w:rsidRPr="000B40AD">
        <w:rPr>
          <w:rFonts w:ascii="Times New Roman" w:hAnsi="Times New Roman" w:cs="Times New Roman"/>
          <w:b/>
          <w:sz w:val="32"/>
          <w:szCs w:val="32"/>
          <w:u w:val="single"/>
        </w:rPr>
        <w:t>CPO</w:t>
      </w:r>
      <w:r w:rsidRPr="000B40AD">
        <w:rPr>
          <w:rFonts w:ascii="Times New Roman" w:hAnsi="Times New Roman" w:cs="Times New Roman"/>
          <w:b/>
          <w:sz w:val="32"/>
          <w:szCs w:val="32"/>
          <w:u w:val="single"/>
        </w:rPr>
        <w:t>)</w:t>
      </w:r>
      <w:r w:rsidR="007F2C82" w:rsidRPr="000B40AD">
        <w:rPr>
          <w:rFonts w:ascii="Times New Roman" w:hAnsi="Times New Roman" w:cs="Times New Roman"/>
          <w:b/>
          <w:sz w:val="32"/>
          <w:szCs w:val="32"/>
          <w:u w:val="single"/>
        </w:rPr>
        <w:t xml:space="preserve"> </w:t>
      </w:r>
    </w:p>
    <w:p w14:paraId="1FCC7768" w14:textId="653CE8B2" w:rsidR="003313B9" w:rsidRPr="000B40AD" w:rsidRDefault="00613FC6" w:rsidP="002657A2">
      <w:pPr>
        <w:pStyle w:val="NoSpacing"/>
        <w:jc w:val="center"/>
        <w:rPr>
          <w:rFonts w:ascii="Times New Roman" w:hAnsi="Times New Roman" w:cs="Times New Roman"/>
          <w:b/>
          <w:sz w:val="32"/>
          <w:szCs w:val="32"/>
          <w:u w:val="single"/>
        </w:rPr>
      </w:pPr>
      <w:r w:rsidRPr="000B40AD">
        <w:rPr>
          <w:rFonts w:ascii="Times New Roman" w:hAnsi="Times New Roman" w:cs="Times New Roman"/>
          <w:b/>
          <w:sz w:val="32"/>
          <w:szCs w:val="32"/>
          <w:u w:val="single"/>
        </w:rPr>
        <w:t>Determination</w:t>
      </w:r>
    </w:p>
    <w:p w14:paraId="582698FD" w14:textId="69892A52" w:rsidR="002657A2" w:rsidRDefault="002657A2" w:rsidP="00982C6E">
      <w:pPr>
        <w:pStyle w:val="NoSpacing"/>
        <w:rPr>
          <w:rFonts w:ascii="Times New Roman" w:hAnsi="Times New Roman" w:cs="Times New Roman"/>
        </w:rPr>
      </w:pPr>
    </w:p>
    <w:p w14:paraId="4E297B95" w14:textId="77777777" w:rsidR="00DA6B46" w:rsidRPr="001D459A" w:rsidRDefault="00DA6B46" w:rsidP="00982C6E">
      <w:pPr>
        <w:pStyle w:val="NoSpacing"/>
        <w:rPr>
          <w:rFonts w:ascii="Times New Roman" w:hAnsi="Times New Roman" w:cs="Times New Roman"/>
        </w:rPr>
      </w:pPr>
    </w:p>
    <w:p w14:paraId="020D8A8E" w14:textId="7A4C31FC" w:rsidR="007F2C82" w:rsidRPr="001D459A" w:rsidRDefault="007F2C82">
      <w:pPr>
        <w:rPr>
          <w:rFonts w:ascii="Times New Roman" w:hAnsi="Times New Roman" w:cs="Times New Roman"/>
          <w:sz w:val="24"/>
          <w:szCs w:val="24"/>
        </w:rPr>
      </w:pPr>
      <w:r w:rsidRPr="001D459A">
        <w:rPr>
          <w:rFonts w:ascii="Times New Roman" w:hAnsi="Times New Roman" w:cs="Times New Roman"/>
          <w:sz w:val="24"/>
          <w:szCs w:val="24"/>
        </w:rPr>
        <w:t>PSFA Project Number:</w:t>
      </w:r>
      <w:r w:rsidR="00320505" w:rsidRPr="001D459A">
        <w:rPr>
          <w:rFonts w:ascii="Times New Roman" w:hAnsi="Times New Roman" w:cs="Times New Roman"/>
          <w:sz w:val="24"/>
          <w:szCs w:val="24"/>
        </w:rPr>
        <w:t xml:space="preserve">  </w:t>
      </w:r>
      <w:sdt>
        <w:sdtPr>
          <w:rPr>
            <w:rFonts w:ascii="Times New Roman" w:hAnsi="Times New Roman" w:cs="Times New Roman"/>
            <w:sz w:val="24"/>
            <w:szCs w:val="24"/>
          </w:rPr>
          <w:id w:val="1122730258"/>
          <w:placeholder>
            <w:docPart w:val="DefaultPlaceholder_-1854013440"/>
          </w:placeholder>
          <w:showingPlcHdr/>
        </w:sdtPr>
        <w:sdtEndPr/>
        <w:sdtContent>
          <w:bookmarkStart w:id="4" w:name="_GoBack"/>
          <w:r w:rsidR="005B3B44" w:rsidRPr="001D459A">
            <w:rPr>
              <w:rStyle w:val="PlaceholderText"/>
              <w:rFonts w:ascii="Times New Roman" w:hAnsi="Times New Roman" w:cs="Times New Roman"/>
              <w:b/>
              <w:color w:val="auto"/>
              <w:highlight w:val="yellow"/>
            </w:rPr>
            <w:t>Click or tap here to enter text.</w:t>
          </w:r>
          <w:bookmarkEnd w:id="4"/>
        </w:sdtContent>
      </w:sdt>
    </w:p>
    <w:p w14:paraId="5C891EC9" w14:textId="4200DB8B" w:rsidR="007F2C82" w:rsidRPr="001D459A" w:rsidRDefault="007F2C82" w:rsidP="00634831">
      <w:pPr>
        <w:tabs>
          <w:tab w:val="left" w:pos="5730"/>
          <w:tab w:val="left" w:pos="8130"/>
        </w:tabs>
        <w:rPr>
          <w:rFonts w:ascii="Times New Roman" w:hAnsi="Times New Roman" w:cs="Times New Roman"/>
          <w:sz w:val="24"/>
          <w:szCs w:val="24"/>
        </w:rPr>
      </w:pPr>
      <w:r w:rsidRPr="001D459A">
        <w:rPr>
          <w:rFonts w:ascii="Times New Roman" w:hAnsi="Times New Roman" w:cs="Times New Roman"/>
          <w:sz w:val="24"/>
          <w:szCs w:val="24"/>
        </w:rPr>
        <w:t>School District:</w:t>
      </w:r>
      <w:r w:rsidR="00D44D92" w:rsidRPr="001D459A">
        <w:rPr>
          <w:rFonts w:ascii="Times New Roman" w:hAnsi="Times New Roman" w:cs="Times New Roman"/>
          <w:sz w:val="24"/>
          <w:szCs w:val="24"/>
        </w:rPr>
        <w:t xml:space="preserve"> </w:t>
      </w:r>
      <w:sdt>
        <w:sdtPr>
          <w:rPr>
            <w:rFonts w:ascii="Times New Roman" w:hAnsi="Times New Roman" w:cs="Times New Roman"/>
            <w:sz w:val="24"/>
            <w:szCs w:val="24"/>
          </w:rPr>
          <w:id w:val="881513255"/>
          <w:placeholder>
            <w:docPart w:val="DefaultPlaceholder_-1854013440"/>
          </w:placeholder>
          <w:showingPlcHdr/>
        </w:sdtPr>
        <w:sdtEndPr/>
        <w:sdtContent>
          <w:r w:rsidR="005B3B44" w:rsidRPr="001D459A">
            <w:rPr>
              <w:rStyle w:val="PlaceholderText"/>
              <w:rFonts w:ascii="Times New Roman" w:hAnsi="Times New Roman" w:cs="Times New Roman"/>
              <w:b/>
              <w:color w:val="auto"/>
              <w:highlight w:val="yellow"/>
            </w:rPr>
            <w:t>Click or tap here to enter text.</w:t>
          </w:r>
        </w:sdtContent>
      </w:sdt>
      <w:r w:rsidR="004725AC" w:rsidRPr="001D459A">
        <w:rPr>
          <w:rFonts w:ascii="Times New Roman" w:hAnsi="Times New Roman" w:cs="Times New Roman"/>
          <w:sz w:val="24"/>
          <w:szCs w:val="24"/>
        </w:rPr>
        <w:tab/>
      </w:r>
      <w:r w:rsidR="00634831" w:rsidRPr="001D459A">
        <w:rPr>
          <w:rFonts w:ascii="Times New Roman" w:hAnsi="Times New Roman" w:cs="Times New Roman"/>
          <w:sz w:val="24"/>
          <w:szCs w:val="24"/>
        </w:rPr>
        <w:tab/>
      </w:r>
    </w:p>
    <w:p w14:paraId="136EDD84" w14:textId="57C037B3" w:rsidR="007F2C82" w:rsidRPr="001D459A" w:rsidRDefault="007F2C82">
      <w:pPr>
        <w:rPr>
          <w:rFonts w:ascii="Times New Roman" w:hAnsi="Times New Roman" w:cs="Times New Roman"/>
          <w:sz w:val="24"/>
          <w:szCs w:val="24"/>
        </w:rPr>
      </w:pPr>
      <w:r w:rsidRPr="001D459A">
        <w:rPr>
          <w:rFonts w:ascii="Times New Roman" w:hAnsi="Times New Roman" w:cs="Times New Roman"/>
          <w:sz w:val="24"/>
          <w:szCs w:val="24"/>
        </w:rPr>
        <w:t>Address, City</w:t>
      </w:r>
      <w:r w:rsidR="0015015A" w:rsidRPr="001D459A">
        <w:rPr>
          <w:rFonts w:ascii="Times New Roman" w:hAnsi="Times New Roman" w:cs="Times New Roman"/>
          <w:sz w:val="24"/>
          <w:szCs w:val="24"/>
        </w:rPr>
        <w:t>,</w:t>
      </w:r>
      <w:r w:rsidRPr="001D459A">
        <w:rPr>
          <w:rFonts w:ascii="Times New Roman" w:hAnsi="Times New Roman" w:cs="Times New Roman"/>
          <w:sz w:val="24"/>
          <w:szCs w:val="24"/>
        </w:rPr>
        <w:t xml:space="preserve"> State</w:t>
      </w:r>
      <w:r w:rsidR="0015015A" w:rsidRPr="001D459A">
        <w:rPr>
          <w:rFonts w:ascii="Times New Roman" w:hAnsi="Times New Roman" w:cs="Times New Roman"/>
          <w:sz w:val="24"/>
          <w:szCs w:val="24"/>
        </w:rPr>
        <w:t xml:space="preserve"> and Zip Code</w:t>
      </w:r>
      <w:r w:rsidRPr="001D459A">
        <w:rPr>
          <w:rFonts w:ascii="Times New Roman" w:hAnsi="Times New Roman" w:cs="Times New Roman"/>
          <w:sz w:val="24"/>
          <w:szCs w:val="24"/>
        </w:rPr>
        <w:t>:</w:t>
      </w:r>
      <w:r w:rsidR="00D44D92" w:rsidRPr="001D459A">
        <w:rPr>
          <w:rFonts w:ascii="Times New Roman" w:hAnsi="Times New Roman" w:cs="Times New Roman"/>
          <w:sz w:val="24"/>
          <w:szCs w:val="24"/>
        </w:rPr>
        <w:t xml:space="preserve"> </w:t>
      </w:r>
      <w:sdt>
        <w:sdtPr>
          <w:rPr>
            <w:rFonts w:ascii="Times New Roman" w:hAnsi="Times New Roman" w:cs="Times New Roman"/>
            <w:sz w:val="24"/>
            <w:szCs w:val="24"/>
          </w:rPr>
          <w:id w:val="-305312739"/>
          <w:placeholder>
            <w:docPart w:val="DefaultPlaceholder_-1854013440"/>
          </w:placeholder>
          <w:showingPlcHdr/>
        </w:sdtPr>
        <w:sdtEndPr/>
        <w:sdtContent>
          <w:r w:rsidR="005B3B44" w:rsidRPr="001D459A">
            <w:rPr>
              <w:rStyle w:val="PlaceholderText"/>
              <w:rFonts w:ascii="Times New Roman" w:hAnsi="Times New Roman" w:cs="Times New Roman"/>
              <w:b/>
              <w:color w:val="auto"/>
              <w:highlight w:val="yellow"/>
            </w:rPr>
            <w:t>Click or tap here to enter text.</w:t>
          </w:r>
        </w:sdtContent>
      </w:sdt>
    </w:p>
    <w:p w14:paraId="1F34C8ED" w14:textId="3E73C463" w:rsidR="00D424FE" w:rsidRPr="001D459A" w:rsidRDefault="007F2C82" w:rsidP="00D424FE">
      <w:pPr>
        <w:jc w:val="both"/>
        <w:rPr>
          <w:rFonts w:ascii="Times New Roman" w:hAnsi="Times New Roman" w:cs="Times New Roman"/>
          <w:sz w:val="24"/>
          <w:szCs w:val="24"/>
        </w:rPr>
      </w:pPr>
      <w:r w:rsidRPr="001D459A">
        <w:rPr>
          <w:rFonts w:ascii="Times New Roman" w:hAnsi="Times New Roman" w:cs="Times New Roman"/>
          <w:sz w:val="24"/>
          <w:szCs w:val="24"/>
        </w:rPr>
        <w:t>The undersigned is the authorized individual at the district’s central purchasing office who is responsible for the control of the procurement of items of tangible personal property, services or construction pursuant</w:t>
      </w:r>
      <w:r w:rsidR="00D424FE" w:rsidRPr="001D459A">
        <w:rPr>
          <w:rFonts w:ascii="Times New Roman" w:hAnsi="Times New Roman" w:cs="Times New Roman"/>
          <w:sz w:val="24"/>
          <w:szCs w:val="24"/>
        </w:rPr>
        <w:t xml:space="preserve"> to Section 13-1-95.2 NMSA 1978 and verifies that the </w:t>
      </w:r>
      <w:r w:rsidR="000700B2" w:rsidRPr="001D459A">
        <w:rPr>
          <w:rFonts w:ascii="Times New Roman" w:hAnsi="Times New Roman" w:cs="Times New Roman"/>
          <w:sz w:val="24"/>
          <w:szCs w:val="24"/>
        </w:rPr>
        <w:t xml:space="preserve">procurement methodology utilized for the above referenced Project followed all applicable local and state procurement processes, regulations and laws.  </w:t>
      </w:r>
    </w:p>
    <w:p w14:paraId="470CF9E0" w14:textId="1681406F" w:rsidR="000700B2" w:rsidRPr="001D459A" w:rsidRDefault="00300915">
      <w:pPr>
        <w:rPr>
          <w:rFonts w:ascii="Times New Roman" w:hAnsi="Times New Roman" w:cs="Times New Roman"/>
          <w:sz w:val="24"/>
          <w:szCs w:val="24"/>
          <w:u w:val="single"/>
        </w:rPr>
      </w:pPr>
      <w:r w:rsidRPr="001D459A">
        <w:rPr>
          <w:rFonts w:ascii="Times New Roman" w:hAnsi="Times New Roman" w:cs="Times New Roman"/>
          <w:sz w:val="24"/>
          <w:szCs w:val="24"/>
          <w:u w:val="single"/>
        </w:rPr>
        <w:t xml:space="preserve">Please select the </w:t>
      </w:r>
      <w:r w:rsidR="00D612FB">
        <w:rPr>
          <w:rFonts w:ascii="Times New Roman" w:hAnsi="Times New Roman" w:cs="Times New Roman"/>
          <w:sz w:val="24"/>
          <w:szCs w:val="24"/>
          <w:u w:val="single"/>
        </w:rPr>
        <w:t xml:space="preserve">procurement </w:t>
      </w:r>
      <w:r w:rsidRPr="001D459A">
        <w:rPr>
          <w:rFonts w:ascii="Times New Roman" w:hAnsi="Times New Roman" w:cs="Times New Roman"/>
          <w:sz w:val="24"/>
          <w:szCs w:val="24"/>
          <w:u w:val="single"/>
        </w:rPr>
        <w:t>methodology used below</w:t>
      </w:r>
      <w:r w:rsidR="000700B2" w:rsidRPr="001D459A">
        <w:rPr>
          <w:rFonts w:ascii="Times New Roman" w:hAnsi="Times New Roman" w:cs="Times New Roman"/>
          <w:sz w:val="24"/>
          <w:szCs w:val="24"/>
          <w:u w:val="single"/>
        </w:rPr>
        <w:t>.</w:t>
      </w:r>
    </w:p>
    <w:p w14:paraId="57DACEAE" w14:textId="4264C99C" w:rsidR="000700B2" w:rsidRPr="001D459A" w:rsidRDefault="00CB0755" w:rsidP="004725AC">
      <w:pPr>
        <w:ind w:left="720"/>
        <w:rPr>
          <w:rFonts w:ascii="Times New Roman" w:hAnsi="Times New Roman" w:cs="Times New Roman"/>
          <w:sz w:val="24"/>
          <w:szCs w:val="24"/>
        </w:rPr>
      </w:pPr>
      <w:sdt>
        <w:sdtPr>
          <w:rPr>
            <w:rFonts w:ascii="Times New Roman" w:hAnsi="Times New Roman" w:cs="Times New Roman"/>
            <w:sz w:val="24"/>
            <w:szCs w:val="24"/>
          </w:rPr>
          <w:id w:val="438487623"/>
          <w14:checkbox>
            <w14:checked w14:val="0"/>
            <w14:checkedState w14:val="2612" w14:font="MS Gothic"/>
            <w14:uncheckedState w14:val="2610" w14:font="MS Gothic"/>
          </w14:checkbox>
        </w:sdtPr>
        <w:sdtEndPr/>
        <w:sdtContent>
          <w:r w:rsidR="00881E18">
            <w:rPr>
              <w:rFonts w:ascii="MS Gothic" w:eastAsia="MS Gothic" w:hAnsi="MS Gothic" w:cs="Times New Roman" w:hint="eastAsia"/>
              <w:sz w:val="24"/>
              <w:szCs w:val="24"/>
            </w:rPr>
            <w:t>☐</w:t>
          </w:r>
        </w:sdtContent>
      </w:sdt>
      <w:r w:rsidR="004725AC" w:rsidRPr="001D459A">
        <w:rPr>
          <w:rFonts w:ascii="Times New Roman" w:hAnsi="Times New Roman" w:cs="Times New Roman"/>
          <w:sz w:val="24"/>
          <w:szCs w:val="24"/>
        </w:rPr>
        <w:t xml:space="preserve">  </w:t>
      </w:r>
      <w:r w:rsidR="000700B2" w:rsidRPr="001D459A">
        <w:rPr>
          <w:rFonts w:ascii="Times New Roman" w:hAnsi="Times New Roman" w:cs="Times New Roman"/>
          <w:sz w:val="24"/>
          <w:szCs w:val="24"/>
        </w:rPr>
        <w:t>Section 13-1-125 NMSA 1978, Small purchase</w:t>
      </w:r>
      <w:r w:rsidR="00CA58F6" w:rsidRPr="001D459A">
        <w:rPr>
          <w:rFonts w:ascii="Times New Roman" w:hAnsi="Times New Roman" w:cs="Times New Roman"/>
          <w:sz w:val="24"/>
          <w:szCs w:val="24"/>
        </w:rPr>
        <w:t>.</w:t>
      </w:r>
    </w:p>
    <w:p w14:paraId="50A3D72E" w14:textId="5B89D0F7" w:rsidR="00296839" w:rsidRPr="001D459A" w:rsidRDefault="00CB0755" w:rsidP="00296839">
      <w:pPr>
        <w:pStyle w:val="NoSpacing"/>
        <w:ind w:firstLine="720"/>
        <w:rPr>
          <w:rFonts w:ascii="Times New Roman" w:hAnsi="Times New Roman" w:cs="Times New Roman"/>
          <w:sz w:val="24"/>
          <w:szCs w:val="24"/>
        </w:rPr>
      </w:pPr>
      <w:sdt>
        <w:sdtPr>
          <w:rPr>
            <w:rFonts w:ascii="Times New Roman" w:hAnsi="Times New Roman" w:cs="Times New Roman"/>
            <w:sz w:val="24"/>
            <w:szCs w:val="24"/>
          </w:rPr>
          <w:id w:val="-1927795520"/>
          <w14:checkbox>
            <w14:checked w14:val="0"/>
            <w14:checkedState w14:val="2612" w14:font="MS Gothic"/>
            <w14:uncheckedState w14:val="2610" w14:font="MS Gothic"/>
          </w14:checkbox>
        </w:sdtPr>
        <w:sdtEndPr/>
        <w:sdtContent>
          <w:r w:rsidR="004725AC" w:rsidRPr="001D459A">
            <w:rPr>
              <w:rFonts w:ascii="Segoe UI Symbol" w:eastAsia="MS Gothic" w:hAnsi="Segoe UI Symbol" w:cs="Segoe UI Symbol"/>
              <w:sz w:val="24"/>
              <w:szCs w:val="24"/>
            </w:rPr>
            <w:t>☐</w:t>
          </w:r>
        </w:sdtContent>
      </w:sdt>
      <w:r w:rsidR="008722EF" w:rsidRPr="001D459A">
        <w:rPr>
          <w:rFonts w:ascii="Times New Roman" w:hAnsi="Times New Roman" w:cs="Times New Roman"/>
          <w:b/>
          <w:sz w:val="24"/>
          <w:szCs w:val="24"/>
        </w:rPr>
        <w:t xml:space="preserve">  </w:t>
      </w:r>
      <w:r w:rsidR="000700B2" w:rsidRPr="001D459A">
        <w:rPr>
          <w:rFonts w:ascii="Times New Roman" w:hAnsi="Times New Roman" w:cs="Times New Roman"/>
          <w:sz w:val="24"/>
          <w:szCs w:val="24"/>
        </w:rPr>
        <w:t xml:space="preserve">Section 13-1-120 </w:t>
      </w:r>
      <w:r w:rsidR="00CA58F6" w:rsidRPr="001D459A">
        <w:rPr>
          <w:rFonts w:ascii="Times New Roman" w:hAnsi="Times New Roman" w:cs="Times New Roman"/>
          <w:sz w:val="24"/>
          <w:szCs w:val="24"/>
        </w:rPr>
        <w:t xml:space="preserve">NMSA 1978, Competitive Sealed Qualifications-based </w:t>
      </w:r>
      <w:r w:rsidR="00D424FE" w:rsidRPr="001D459A">
        <w:rPr>
          <w:rFonts w:ascii="Times New Roman" w:hAnsi="Times New Roman" w:cs="Times New Roman"/>
          <w:sz w:val="24"/>
          <w:szCs w:val="24"/>
        </w:rPr>
        <w:t>P</w:t>
      </w:r>
      <w:r w:rsidR="004725AC" w:rsidRPr="001D459A">
        <w:rPr>
          <w:rFonts w:ascii="Times New Roman" w:hAnsi="Times New Roman" w:cs="Times New Roman"/>
          <w:sz w:val="24"/>
          <w:szCs w:val="24"/>
        </w:rPr>
        <w:t xml:space="preserve">roposals;    </w:t>
      </w:r>
    </w:p>
    <w:p w14:paraId="0037CDEB" w14:textId="05BD3939" w:rsidR="000700B2" w:rsidRPr="001D459A" w:rsidRDefault="00296839" w:rsidP="00296839">
      <w:pPr>
        <w:ind w:left="720"/>
        <w:rPr>
          <w:rFonts w:ascii="Times New Roman" w:hAnsi="Times New Roman" w:cs="Times New Roman"/>
          <w:sz w:val="24"/>
          <w:szCs w:val="24"/>
        </w:rPr>
      </w:pPr>
      <w:r w:rsidRPr="001D459A">
        <w:rPr>
          <w:rFonts w:ascii="Times New Roman" w:hAnsi="Times New Roman" w:cs="Times New Roman"/>
          <w:sz w:val="24"/>
          <w:szCs w:val="24"/>
        </w:rPr>
        <w:t xml:space="preserve">      </w:t>
      </w:r>
      <w:r w:rsidR="00D424FE" w:rsidRPr="001D459A">
        <w:rPr>
          <w:rFonts w:ascii="Times New Roman" w:hAnsi="Times New Roman" w:cs="Times New Roman"/>
          <w:sz w:val="24"/>
          <w:szCs w:val="24"/>
        </w:rPr>
        <w:t>A</w:t>
      </w:r>
      <w:r w:rsidR="00CA58F6" w:rsidRPr="001D459A">
        <w:rPr>
          <w:rFonts w:ascii="Times New Roman" w:hAnsi="Times New Roman" w:cs="Times New Roman"/>
          <w:sz w:val="24"/>
          <w:szCs w:val="24"/>
        </w:rPr>
        <w:t xml:space="preserve">rchitects; </w:t>
      </w:r>
      <w:r w:rsidR="00D424FE" w:rsidRPr="001D459A">
        <w:rPr>
          <w:rFonts w:ascii="Times New Roman" w:hAnsi="Times New Roman" w:cs="Times New Roman"/>
          <w:sz w:val="24"/>
          <w:szCs w:val="24"/>
        </w:rPr>
        <w:t>E</w:t>
      </w:r>
      <w:r w:rsidR="00CA58F6" w:rsidRPr="001D459A">
        <w:rPr>
          <w:rFonts w:ascii="Times New Roman" w:hAnsi="Times New Roman" w:cs="Times New Roman"/>
          <w:sz w:val="24"/>
          <w:szCs w:val="24"/>
        </w:rPr>
        <w:t xml:space="preserve">ngineers; </w:t>
      </w:r>
      <w:r w:rsidR="00D424FE" w:rsidRPr="001D459A">
        <w:rPr>
          <w:rFonts w:ascii="Times New Roman" w:hAnsi="Times New Roman" w:cs="Times New Roman"/>
          <w:sz w:val="24"/>
          <w:szCs w:val="24"/>
        </w:rPr>
        <w:t>L</w:t>
      </w:r>
      <w:r w:rsidR="00CA58F6" w:rsidRPr="001D459A">
        <w:rPr>
          <w:rFonts w:ascii="Times New Roman" w:hAnsi="Times New Roman" w:cs="Times New Roman"/>
          <w:sz w:val="24"/>
          <w:szCs w:val="24"/>
        </w:rPr>
        <w:t xml:space="preserve">andscape architects; </w:t>
      </w:r>
      <w:r w:rsidR="00D424FE" w:rsidRPr="001D459A">
        <w:rPr>
          <w:rFonts w:ascii="Times New Roman" w:hAnsi="Times New Roman" w:cs="Times New Roman"/>
          <w:sz w:val="24"/>
          <w:szCs w:val="24"/>
        </w:rPr>
        <w:t>S</w:t>
      </w:r>
      <w:r w:rsidR="00CA58F6" w:rsidRPr="001D459A">
        <w:rPr>
          <w:rFonts w:ascii="Times New Roman" w:hAnsi="Times New Roman" w:cs="Times New Roman"/>
          <w:sz w:val="24"/>
          <w:szCs w:val="24"/>
        </w:rPr>
        <w:t>urveyor’s</w:t>
      </w:r>
      <w:r w:rsidR="00D424FE" w:rsidRPr="001D459A">
        <w:rPr>
          <w:rFonts w:ascii="Times New Roman" w:hAnsi="Times New Roman" w:cs="Times New Roman"/>
          <w:sz w:val="24"/>
          <w:szCs w:val="24"/>
        </w:rPr>
        <w:t>.</w:t>
      </w:r>
    </w:p>
    <w:p w14:paraId="77E368A4" w14:textId="0262A8F7" w:rsidR="00CA58F6" w:rsidRPr="001D459A" w:rsidRDefault="00CB0755" w:rsidP="004725AC">
      <w:pPr>
        <w:ind w:left="720"/>
        <w:rPr>
          <w:rFonts w:ascii="Times New Roman" w:hAnsi="Times New Roman" w:cs="Times New Roman"/>
          <w:sz w:val="24"/>
          <w:szCs w:val="24"/>
        </w:rPr>
      </w:pPr>
      <w:sdt>
        <w:sdtPr>
          <w:rPr>
            <w:rFonts w:ascii="Times New Roman" w:hAnsi="Times New Roman" w:cs="Times New Roman"/>
            <w:sz w:val="24"/>
            <w:szCs w:val="24"/>
          </w:rPr>
          <w:id w:val="-1262139638"/>
          <w14:checkbox>
            <w14:checked w14:val="0"/>
            <w14:checkedState w14:val="2612" w14:font="MS Gothic"/>
            <w14:uncheckedState w14:val="2610" w14:font="MS Gothic"/>
          </w14:checkbox>
        </w:sdtPr>
        <w:sdtEndPr/>
        <w:sdtContent>
          <w:r w:rsidR="004725AC" w:rsidRPr="001D459A">
            <w:rPr>
              <w:rFonts w:ascii="Segoe UI Symbol" w:eastAsia="MS Gothic" w:hAnsi="Segoe UI Symbol" w:cs="Segoe UI Symbol"/>
              <w:sz w:val="24"/>
              <w:szCs w:val="24"/>
            </w:rPr>
            <w:t>☐</w:t>
          </w:r>
        </w:sdtContent>
      </w:sdt>
      <w:r w:rsidR="004725AC" w:rsidRPr="001D459A">
        <w:rPr>
          <w:rFonts w:ascii="Times New Roman" w:hAnsi="Times New Roman" w:cs="Times New Roman"/>
          <w:sz w:val="24"/>
          <w:szCs w:val="24"/>
        </w:rPr>
        <w:t xml:space="preserve">  </w:t>
      </w:r>
      <w:r w:rsidR="00CA58F6" w:rsidRPr="001D459A">
        <w:rPr>
          <w:rFonts w:ascii="Times New Roman" w:hAnsi="Times New Roman" w:cs="Times New Roman"/>
          <w:sz w:val="24"/>
          <w:szCs w:val="24"/>
        </w:rPr>
        <w:t>Section 13-1-111 NMSA 1978</w:t>
      </w:r>
      <w:r w:rsidR="00D424FE" w:rsidRPr="001D459A">
        <w:rPr>
          <w:rFonts w:ascii="Times New Roman" w:hAnsi="Times New Roman" w:cs="Times New Roman"/>
          <w:sz w:val="24"/>
          <w:szCs w:val="24"/>
        </w:rPr>
        <w:t>,</w:t>
      </w:r>
      <w:r w:rsidR="00CA58F6" w:rsidRPr="001D459A">
        <w:rPr>
          <w:rFonts w:ascii="Times New Roman" w:hAnsi="Times New Roman" w:cs="Times New Roman"/>
          <w:sz w:val="24"/>
          <w:szCs w:val="24"/>
        </w:rPr>
        <w:t xml:space="preserve"> Competitive Sealed Proposals.</w:t>
      </w:r>
    </w:p>
    <w:p w14:paraId="6A32453A" w14:textId="3143380C" w:rsidR="00CA58F6" w:rsidRPr="001D459A" w:rsidRDefault="00CB0755" w:rsidP="004725AC">
      <w:pPr>
        <w:ind w:left="720"/>
        <w:rPr>
          <w:rFonts w:ascii="Times New Roman" w:hAnsi="Times New Roman" w:cs="Times New Roman"/>
          <w:sz w:val="24"/>
          <w:szCs w:val="24"/>
        </w:rPr>
      </w:pPr>
      <w:sdt>
        <w:sdtPr>
          <w:rPr>
            <w:rFonts w:ascii="Times New Roman" w:hAnsi="Times New Roman" w:cs="Times New Roman"/>
            <w:sz w:val="24"/>
            <w:szCs w:val="24"/>
          </w:rPr>
          <w:id w:val="-461965981"/>
          <w14:checkbox>
            <w14:checked w14:val="0"/>
            <w14:checkedState w14:val="2612" w14:font="MS Gothic"/>
            <w14:uncheckedState w14:val="2610" w14:font="MS Gothic"/>
          </w14:checkbox>
        </w:sdtPr>
        <w:sdtEndPr/>
        <w:sdtContent>
          <w:r w:rsidR="004725AC" w:rsidRPr="001D459A">
            <w:rPr>
              <w:rFonts w:ascii="Segoe UI Symbol" w:eastAsia="MS Gothic" w:hAnsi="Segoe UI Symbol" w:cs="Segoe UI Symbol"/>
              <w:sz w:val="24"/>
              <w:szCs w:val="24"/>
            </w:rPr>
            <w:t>☐</w:t>
          </w:r>
        </w:sdtContent>
      </w:sdt>
      <w:r w:rsidR="004725AC" w:rsidRPr="001D459A">
        <w:rPr>
          <w:rFonts w:ascii="Times New Roman" w:hAnsi="Times New Roman" w:cs="Times New Roman"/>
          <w:sz w:val="24"/>
          <w:szCs w:val="24"/>
        </w:rPr>
        <w:t xml:space="preserve">  </w:t>
      </w:r>
      <w:r w:rsidR="00CA58F6" w:rsidRPr="001D459A">
        <w:rPr>
          <w:rFonts w:ascii="Times New Roman" w:hAnsi="Times New Roman" w:cs="Times New Roman"/>
          <w:sz w:val="24"/>
          <w:szCs w:val="24"/>
        </w:rPr>
        <w:t>Section 13-1-129 NMSA 1978</w:t>
      </w:r>
      <w:r w:rsidR="00D424FE" w:rsidRPr="001D459A">
        <w:rPr>
          <w:rFonts w:ascii="Times New Roman" w:hAnsi="Times New Roman" w:cs="Times New Roman"/>
          <w:sz w:val="24"/>
          <w:szCs w:val="24"/>
        </w:rPr>
        <w:t>,</w:t>
      </w:r>
      <w:r w:rsidR="00CA58F6" w:rsidRPr="001D459A">
        <w:rPr>
          <w:rFonts w:ascii="Times New Roman" w:hAnsi="Times New Roman" w:cs="Times New Roman"/>
          <w:sz w:val="24"/>
          <w:szCs w:val="24"/>
        </w:rPr>
        <w:t xml:space="preserve"> Procurement Under Existing Contract.</w:t>
      </w:r>
    </w:p>
    <w:p w14:paraId="2596AEA5" w14:textId="7F19496F" w:rsidR="00CA58F6" w:rsidRPr="001D459A" w:rsidRDefault="00CB0755" w:rsidP="004725AC">
      <w:pPr>
        <w:ind w:left="720"/>
        <w:rPr>
          <w:rFonts w:ascii="Times New Roman" w:hAnsi="Times New Roman" w:cs="Times New Roman"/>
          <w:sz w:val="24"/>
          <w:szCs w:val="24"/>
        </w:rPr>
      </w:pPr>
      <w:sdt>
        <w:sdtPr>
          <w:rPr>
            <w:rFonts w:ascii="Times New Roman" w:hAnsi="Times New Roman" w:cs="Times New Roman"/>
            <w:sz w:val="24"/>
            <w:szCs w:val="24"/>
          </w:rPr>
          <w:id w:val="-168494282"/>
          <w14:checkbox>
            <w14:checked w14:val="0"/>
            <w14:checkedState w14:val="2612" w14:font="MS Gothic"/>
            <w14:uncheckedState w14:val="2610" w14:font="MS Gothic"/>
          </w14:checkbox>
        </w:sdtPr>
        <w:sdtEndPr/>
        <w:sdtContent>
          <w:r w:rsidR="004725AC" w:rsidRPr="001D459A">
            <w:rPr>
              <w:rFonts w:ascii="Segoe UI Symbol" w:eastAsia="MS Gothic" w:hAnsi="Segoe UI Symbol" w:cs="Segoe UI Symbol"/>
              <w:sz w:val="24"/>
              <w:szCs w:val="24"/>
            </w:rPr>
            <w:t>☐</w:t>
          </w:r>
        </w:sdtContent>
      </w:sdt>
      <w:r w:rsidR="004725AC" w:rsidRPr="001D459A">
        <w:rPr>
          <w:rFonts w:ascii="Times New Roman" w:hAnsi="Times New Roman" w:cs="Times New Roman"/>
          <w:sz w:val="24"/>
          <w:szCs w:val="24"/>
        </w:rPr>
        <w:t xml:space="preserve">  </w:t>
      </w:r>
      <w:r w:rsidR="00CA58F6" w:rsidRPr="001D459A">
        <w:rPr>
          <w:rFonts w:ascii="Times New Roman" w:hAnsi="Times New Roman" w:cs="Times New Roman"/>
          <w:sz w:val="24"/>
          <w:szCs w:val="24"/>
        </w:rPr>
        <w:t>Section 13-1-135 NMSA 1</w:t>
      </w:r>
      <w:r w:rsidR="00D424FE" w:rsidRPr="001D459A">
        <w:rPr>
          <w:rFonts w:ascii="Times New Roman" w:hAnsi="Times New Roman" w:cs="Times New Roman"/>
          <w:sz w:val="24"/>
          <w:szCs w:val="24"/>
        </w:rPr>
        <w:t>9</w:t>
      </w:r>
      <w:r w:rsidR="00CA58F6" w:rsidRPr="001D459A">
        <w:rPr>
          <w:rFonts w:ascii="Times New Roman" w:hAnsi="Times New Roman" w:cs="Times New Roman"/>
          <w:sz w:val="24"/>
          <w:szCs w:val="24"/>
        </w:rPr>
        <w:t xml:space="preserve">78, Cooperative Procurement. </w:t>
      </w:r>
    </w:p>
    <w:p w14:paraId="20B6AAFD" w14:textId="09903649" w:rsidR="00D424FE" w:rsidRPr="001D459A" w:rsidRDefault="00CB0755" w:rsidP="004725AC">
      <w:pPr>
        <w:ind w:left="720"/>
        <w:rPr>
          <w:rFonts w:ascii="Times New Roman" w:hAnsi="Times New Roman" w:cs="Times New Roman"/>
          <w:sz w:val="24"/>
          <w:szCs w:val="24"/>
        </w:rPr>
      </w:pPr>
      <w:sdt>
        <w:sdtPr>
          <w:rPr>
            <w:rFonts w:ascii="Times New Roman" w:hAnsi="Times New Roman" w:cs="Times New Roman"/>
            <w:sz w:val="24"/>
            <w:szCs w:val="24"/>
          </w:rPr>
          <w:id w:val="1056445693"/>
          <w14:checkbox>
            <w14:checked w14:val="0"/>
            <w14:checkedState w14:val="2612" w14:font="MS Gothic"/>
            <w14:uncheckedState w14:val="2610" w14:font="MS Gothic"/>
          </w14:checkbox>
        </w:sdtPr>
        <w:sdtEndPr/>
        <w:sdtContent>
          <w:r w:rsidR="004725AC" w:rsidRPr="001D459A">
            <w:rPr>
              <w:rFonts w:ascii="Segoe UI Symbol" w:eastAsia="MS Gothic" w:hAnsi="Segoe UI Symbol" w:cs="Segoe UI Symbol"/>
              <w:sz w:val="24"/>
              <w:szCs w:val="24"/>
            </w:rPr>
            <w:t>☐</w:t>
          </w:r>
        </w:sdtContent>
      </w:sdt>
      <w:r w:rsidR="004725AC" w:rsidRPr="001D459A">
        <w:rPr>
          <w:rFonts w:ascii="Times New Roman" w:hAnsi="Times New Roman" w:cs="Times New Roman"/>
          <w:sz w:val="24"/>
          <w:szCs w:val="24"/>
        </w:rPr>
        <w:t xml:space="preserve">  </w:t>
      </w:r>
      <w:r w:rsidR="00D424FE" w:rsidRPr="001D459A">
        <w:rPr>
          <w:rFonts w:ascii="Times New Roman" w:hAnsi="Times New Roman" w:cs="Times New Roman"/>
          <w:sz w:val="24"/>
          <w:szCs w:val="24"/>
        </w:rPr>
        <w:t>Section 13-1-102 NMSA 1978, Competitive Sealed Bids.</w:t>
      </w:r>
    </w:p>
    <w:p w14:paraId="1ACA647C" w14:textId="49E6D42B" w:rsidR="00D424FE" w:rsidRPr="001D459A" w:rsidRDefault="00CB0755" w:rsidP="004E3F04">
      <w:pPr>
        <w:tabs>
          <w:tab w:val="left" w:pos="8160"/>
        </w:tabs>
        <w:ind w:left="720"/>
        <w:rPr>
          <w:rFonts w:ascii="Times New Roman" w:hAnsi="Times New Roman" w:cs="Times New Roman"/>
          <w:sz w:val="24"/>
          <w:szCs w:val="24"/>
        </w:rPr>
      </w:pPr>
      <w:sdt>
        <w:sdtPr>
          <w:rPr>
            <w:rFonts w:ascii="Times New Roman" w:hAnsi="Times New Roman" w:cs="Times New Roman"/>
            <w:sz w:val="24"/>
            <w:szCs w:val="24"/>
          </w:rPr>
          <w:id w:val="417059680"/>
          <w14:checkbox>
            <w14:checked w14:val="0"/>
            <w14:checkedState w14:val="2612" w14:font="MS Gothic"/>
            <w14:uncheckedState w14:val="2610" w14:font="MS Gothic"/>
          </w14:checkbox>
        </w:sdtPr>
        <w:sdtEndPr/>
        <w:sdtContent>
          <w:r w:rsidR="004725AC" w:rsidRPr="001D459A">
            <w:rPr>
              <w:rFonts w:ascii="Segoe UI Symbol" w:eastAsia="MS Gothic" w:hAnsi="Segoe UI Symbol" w:cs="Segoe UI Symbol"/>
              <w:sz w:val="24"/>
              <w:szCs w:val="24"/>
            </w:rPr>
            <w:t>☐</w:t>
          </w:r>
        </w:sdtContent>
      </w:sdt>
      <w:r w:rsidR="004725AC" w:rsidRPr="001D459A">
        <w:rPr>
          <w:rFonts w:ascii="Times New Roman" w:hAnsi="Times New Roman" w:cs="Times New Roman"/>
          <w:sz w:val="24"/>
          <w:szCs w:val="24"/>
        </w:rPr>
        <w:t xml:space="preserve">  </w:t>
      </w:r>
      <w:r w:rsidR="00D424FE" w:rsidRPr="001D459A">
        <w:rPr>
          <w:rFonts w:ascii="Times New Roman" w:hAnsi="Times New Roman" w:cs="Times New Roman"/>
          <w:sz w:val="24"/>
          <w:szCs w:val="24"/>
        </w:rPr>
        <w:t>Section 13-1-127 NMSA 1978, Emergency Procurement.</w:t>
      </w:r>
      <w:r w:rsidR="004E3F04" w:rsidRPr="001D459A">
        <w:rPr>
          <w:rFonts w:ascii="Times New Roman" w:hAnsi="Times New Roman" w:cs="Times New Roman"/>
          <w:sz w:val="24"/>
          <w:szCs w:val="24"/>
        </w:rPr>
        <w:tab/>
      </w:r>
    </w:p>
    <w:p w14:paraId="617DA1D7" w14:textId="494BA072" w:rsidR="00D424FE" w:rsidRDefault="002C2B05">
      <w:pPr>
        <w:rPr>
          <w:rFonts w:ascii="Times New Roman" w:hAnsi="Times New Roman" w:cs="Times New Roman"/>
          <w:sz w:val="24"/>
          <w:szCs w:val="24"/>
          <w:u w:val="single"/>
        </w:rPr>
      </w:pPr>
      <w:r>
        <w:rPr>
          <w:rFonts w:ascii="Times New Roman" w:hAnsi="Times New Roman" w:cs="Times New Roman"/>
          <w:sz w:val="24"/>
          <w:szCs w:val="24"/>
          <w:u w:val="single"/>
        </w:rPr>
        <w:t xml:space="preserve">If the Procurement Code </w:t>
      </w:r>
      <w:r w:rsidR="00613FC6">
        <w:rPr>
          <w:rFonts w:ascii="Times New Roman" w:hAnsi="Times New Roman" w:cs="Times New Roman"/>
          <w:sz w:val="24"/>
          <w:szCs w:val="24"/>
          <w:u w:val="single"/>
        </w:rPr>
        <w:t xml:space="preserve">requires a CPO Determination </w:t>
      </w:r>
      <w:r>
        <w:rPr>
          <w:rFonts w:ascii="Times New Roman" w:hAnsi="Times New Roman" w:cs="Times New Roman"/>
          <w:sz w:val="24"/>
          <w:szCs w:val="24"/>
          <w:u w:val="single"/>
        </w:rPr>
        <w:t>related to this procurement, please provide the required information below.</w:t>
      </w:r>
      <w:r w:rsidR="002B5866" w:rsidRPr="002C2B05">
        <w:rPr>
          <w:rFonts w:ascii="Times New Roman" w:hAnsi="Times New Roman" w:cs="Times New Roman"/>
          <w:sz w:val="24"/>
          <w:szCs w:val="24"/>
          <w:u w:val="single"/>
        </w:rPr>
        <w:t xml:space="preserve"> </w:t>
      </w:r>
    </w:p>
    <w:p w14:paraId="07CD54D9" w14:textId="77777777" w:rsidR="00DA6B46" w:rsidRDefault="00CB0755" w:rsidP="00FE44AF">
      <w:pPr>
        <w:rPr>
          <w:rFonts w:ascii="Times New Roman" w:hAnsi="Times New Roman" w:cs="Times New Roman"/>
          <w:sz w:val="24"/>
          <w:szCs w:val="24"/>
        </w:rPr>
      </w:pPr>
      <w:sdt>
        <w:sdtPr>
          <w:rPr>
            <w:rFonts w:ascii="Times New Roman" w:hAnsi="Times New Roman" w:cs="Times New Roman"/>
            <w:sz w:val="24"/>
            <w:szCs w:val="24"/>
          </w:rPr>
          <w:id w:val="-404229015"/>
          <w:placeholder>
            <w:docPart w:val="DD9EDC64FD52411C952D3C6EEB377ACB"/>
          </w:placeholder>
          <w:showingPlcHdr/>
        </w:sdtPr>
        <w:sdtEndPr/>
        <w:sdtContent>
          <w:r w:rsidR="00DA6B46" w:rsidRPr="001D459A">
            <w:rPr>
              <w:rStyle w:val="PlaceholderText"/>
              <w:rFonts w:ascii="Times New Roman" w:hAnsi="Times New Roman" w:cs="Times New Roman"/>
              <w:b/>
              <w:color w:val="auto"/>
              <w:highlight w:val="yellow"/>
            </w:rPr>
            <w:t>Click or tap here to enter text.</w:t>
          </w:r>
        </w:sdtContent>
      </w:sdt>
      <w:r w:rsidR="00DA6B46" w:rsidRPr="001D459A">
        <w:rPr>
          <w:rFonts w:ascii="Times New Roman" w:hAnsi="Times New Roman" w:cs="Times New Roman"/>
          <w:sz w:val="24"/>
          <w:szCs w:val="24"/>
        </w:rPr>
        <w:t xml:space="preserve"> </w:t>
      </w:r>
    </w:p>
    <w:p w14:paraId="656BE8EF" w14:textId="21B3BFAF" w:rsidR="00FE44AF" w:rsidRPr="001D459A" w:rsidRDefault="00FE44AF" w:rsidP="00FE44AF">
      <w:pPr>
        <w:rPr>
          <w:rFonts w:ascii="Times New Roman" w:hAnsi="Times New Roman" w:cs="Times New Roman"/>
          <w:sz w:val="24"/>
          <w:szCs w:val="24"/>
        </w:rPr>
      </w:pPr>
      <w:r w:rsidRPr="001D459A">
        <w:rPr>
          <w:rFonts w:ascii="Times New Roman" w:hAnsi="Times New Roman" w:cs="Times New Roman"/>
          <w:sz w:val="24"/>
          <w:szCs w:val="24"/>
        </w:rPr>
        <w:t>Signature:</w:t>
      </w:r>
      <w:r w:rsidR="00641C16" w:rsidRPr="001D459A">
        <w:rPr>
          <w:rFonts w:ascii="Times New Roman" w:hAnsi="Times New Roman" w:cs="Times New Roman"/>
          <w:sz w:val="24"/>
          <w:szCs w:val="24"/>
        </w:rPr>
        <w:tab/>
      </w:r>
      <w:sdt>
        <w:sdtPr>
          <w:rPr>
            <w:rFonts w:ascii="Times New Roman" w:hAnsi="Times New Roman" w:cs="Times New Roman"/>
            <w:sz w:val="24"/>
            <w:szCs w:val="24"/>
          </w:rPr>
          <w:id w:val="975115048"/>
          <w:placeholder>
            <w:docPart w:val="DefaultPlaceholder_-1854013440"/>
          </w:placeholder>
        </w:sdtPr>
        <w:sdtEndPr/>
        <w:sdtContent>
          <w:r w:rsidR="00641C16" w:rsidRPr="001D459A">
            <w:rPr>
              <w:rFonts w:ascii="Times New Roman" w:hAnsi="Times New Roman" w:cs="Times New Roman"/>
              <w:sz w:val="24"/>
              <w:szCs w:val="24"/>
            </w:rPr>
            <w:t>_________________________________</w:t>
          </w:r>
        </w:sdtContent>
      </w:sdt>
    </w:p>
    <w:p w14:paraId="2BB6A92C" w14:textId="33A87F99" w:rsidR="00D424FE" w:rsidRPr="001D459A" w:rsidRDefault="00D44D92">
      <w:pPr>
        <w:rPr>
          <w:rFonts w:ascii="Times New Roman" w:hAnsi="Times New Roman" w:cs="Times New Roman"/>
          <w:sz w:val="24"/>
          <w:szCs w:val="24"/>
        </w:rPr>
      </w:pPr>
      <w:r w:rsidRPr="001D459A">
        <w:rPr>
          <w:rFonts w:ascii="Times New Roman" w:hAnsi="Times New Roman" w:cs="Times New Roman"/>
          <w:sz w:val="24"/>
          <w:szCs w:val="24"/>
        </w:rPr>
        <w:t>Print Name:</w:t>
      </w:r>
      <w:r w:rsidR="00641C16" w:rsidRPr="001D459A">
        <w:rPr>
          <w:rFonts w:ascii="Times New Roman" w:hAnsi="Times New Roman" w:cs="Times New Roman"/>
          <w:sz w:val="24"/>
          <w:szCs w:val="24"/>
        </w:rPr>
        <w:tab/>
      </w:r>
      <w:sdt>
        <w:sdtPr>
          <w:rPr>
            <w:rFonts w:ascii="Times New Roman" w:hAnsi="Times New Roman" w:cs="Times New Roman"/>
            <w:sz w:val="24"/>
            <w:szCs w:val="24"/>
          </w:rPr>
          <w:id w:val="-709651257"/>
          <w:placeholder>
            <w:docPart w:val="DefaultPlaceholder_-1854013440"/>
          </w:placeholder>
          <w:showingPlcHdr/>
        </w:sdtPr>
        <w:sdtEndPr/>
        <w:sdtContent>
          <w:r w:rsidR="00FE44AF" w:rsidRPr="001D459A">
            <w:rPr>
              <w:rStyle w:val="PlaceholderText"/>
              <w:rFonts w:ascii="Times New Roman" w:hAnsi="Times New Roman" w:cs="Times New Roman"/>
              <w:b/>
              <w:color w:val="auto"/>
              <w:highlight w:val="yellow"/>
            </w:rPr>
            <w:t>Click or tap here to enter text.</w:t>
          </w:r>
        </w:sdtContent>
      </w:sdt>
    </w:p>
    <w:p w14:paraId="3DDBC5FE" w14:textId="691127BC" w:rsidR="00D424FE" w:rsidRPr="001D459A" w:rsidRDefault="00FE44AF" w:rsidP="00DA6B46">
      <w:pPr>
        <w:rPr>
          <w:rFonts w:ascii="Times New Roman" w:hAnsi="Times New Roman" w:cs="Times New Roman"/>
          <w:sz w:val="24"/>
          <w:szCs w:val="24"/>
        </w:rPr>
      </w:pPr>
      <w:r w:rsidRPr="001D459A">
        <w:rPr>
          <w:rFonts w:ascii="Times New Roman" w:hAnsi="Times New Roman" w:cs="Times New Roman"/>
          <w:sz w:val="24"/>
          <w:szCs w:val="24"/>
        </w:rPr>
        <w:t xml:space="preserve">Date: </w:t>
      </w:r>
      <w:r w:rsidR="00641C16" w:rsidRPr="001D459A">
        <w:rPr>
          <w:rFonts w:ascii="Times New Roman" w:hAnsi="Times New Roman" w:cs="Times New Roman"/>
          <w:sz w:val="24"/>
          <w:szCs w:val="24"/>
        </w:rPr>
        <w:tab/>
      </w:r>
      <w:r w:rsidR="00641C16" w:rsidRPr="001D459A">
        <w:rPr>
          <w:rFonts w:ascii="Times New Roman" w:hAnsi="Times New Roman" w:cs="Times New Roman"/>
          <w:sz w:val="24"/>
          <w:szCs w:val="24"/>
        </w:rPr>
        <w:tab/>
      </w:r>
      <w:sdt>
        <w:sdtPr>
          <w:rPr>
            <w:rFonts w:ascii="Times New Roman" w:hAnsi="Times New Roman" w:cs="Times New Roman"/>
            <w:sz w:val="24"/>
            <w:szCs w:val="24"/>
          </w:rPr>
          <w:id w:val="-1395651770"/>
          <w:placeholder>
            <w:docPart w:val="DefaultPlaceholder_-1854013438"/>
          </w:placeholder>
          <w:showingPlcHdr/>
          <w:date>
            <w:dateFormat w:val="M/d/yyyy"/>
            <w:lid w:val="en-US"/>
            <w:storeMappedDataAs w:val="dateTime"/>
            <w:calendar w:val="gregorian"/>
          </w:date>
        </w:sdtPr>
        <w:sdtEndPr/>
        <w:sdtContent>
          <w:r w:rsidR="003B4311" w:rsidRPr="001D459A">
            <w:rPr>
              <w:rStyle w:val="PlaceholderText"/>
              <w:rFonts w:ascii="Times New Roman" w:hAnsi="Times New Roman" w:cs="Times New Roman"/>
              <w:b/>
              <w:color w:val="auto"/>
              <w:highlight w:val="yellow"/>
            </w:rPr>
            <w:t>Click or tap to enter a date.</w:t>
          </w:r>
        </w:sdtContent>
      </w:sdt>
      <w:r w:rsidR="00DA6B46">
        <w:rPr>
          <w:rFonts w:ascii="Times New Roman" w:hAnsi="Times New Roman" w:cs="Times New Roman"/>
          <w:sz w:val="24"/>
          <w:szCs w:val="24"/>
        </w:rPr>
        <w:t xml:space="preserve">   </w:t>
      </w:r>
    </w:p>
    <w:sectPr w:rsidR="00D424FE" w:rsidRPr="001D459A" w:rsidSect="00DA6B46">
      <w:headerReference w:type="default" r:id="rId9"/>
      <w:footerReference w:type="even" r:id="rId10"/>
      <w:footerReference w:type="default" r:id="rId1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CB823D" w14:textId="77777777" w:rsidR="00733973" w:rsidRDefault="00733973" w:rsidP="00733973">
      <w:pPr>
        <w:spacing w:after="0" w:line="240" w:lineRule="auto"/>
      </w:pPr>
      <w:r>
        <w:separator/>
      </w:r>
    </w:p>
  </w:endnote>
  <w:endnote w:type="continuationSeparator" w:id="0">
    <w:p w14:paraId="0532FDAB" w14:textId="77777777" w:rsidR="00733973" w:rsidRDefault="00733973" w:rsidP="00733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BE493" w14:textId="77777777" w:rsidR="00513EE7" w:rsidRDefault="00513EE7" w:rsidP="00513EE7">
    <w:pPr>
      <w:pStyle w:val="Footer"/>
      <w:jc w:val="both"/>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31D45" w14:textId="7E159021" w:rsidR="00513EE7" w:rsidRPr="004E3F04" w:rsidRDefault="00513EE7" w:rsidP="00513EE7">
    <w:pPr>
      <w:pStyle w:val="NoSpacing"/>
      <w:pBdr>
        <w:bottom w:val="single" w:sz="12" w:space="1" w:color="auto"/>
      </w:pBdr>
      <w:jc w:val="both"/>
      <w:rPr>
        <w:rFonts w:ascii="Times New Roman" w:hAnsi="Times New Roman" w:cs="Times New Roman"/>
      </w:rPr>
    </w:pPr>
  </w:p>
  <w:p w14:paraId="34FB7688" w14:textId="77777777" w:rsidR="004E3F04" w:rsidRPr="004E3F04" w:rsidRDefault="004E3F04" w:rsidP="00513EE7">
    <w:pPr>
      <w:pStyle w:val="NoSpacing"/>
      <w:jc w:val="both"/>
      <w:rPr>
        <w:rFonts w:ascii="Times New Roman" w:hAnsi="Times New Roman" w:cs="Times New Roman"/>
        <w:sz w:val="16"/>
        <w:szCs w:val="16"/>
      </w:rPr>
    </w:pPr>
  </w:p>
  <w:p w14:paraId="74859AC7" w14:textId="7A193B0E" w:rsidR="00513EE7" w:rsidRPr="004E3F04" w:rsidRDefault="00513EE7" w:rsidP="00513EE7">
    <w:pPr>
      <w:pStyle w:val="NoSpacing"/>
      <w:jc w:val="both"/>
      <w:rPr>
        <w:rFonts w:ascii="Times New Roman" w:hAnsi="Times New Roman" w:cs="Times New Roman"/>
        <w:sz w:val="18"/>
        <w:szCs w:val="16"/>
      </w:rPr>
    </w:pPr>
    <w:r w:rsidRPr="004E3F04">
      <w:rPr>
        <w:rFonts w:ascii="Times New Roman" w:hAnsi="Times New Roman" w:cs="Times New Roman"/>
        <w:sz w:val="18"/>
        <w:szCs w:val="16"/>
      </w:rPr>
      <w:t>NM Procurement Code Section 13-1-199.  Penalties.  Any business or person that willfully violates the Procurement Code is guilty of:  A). A misdemeanor if the transaction involves fifty thousand dollars ($50,000.00) or less; or, B).  A fourth degree felony if the transaction involves more than fifty thousand dollars ($50,000.00).</w:t>
    </w:r>
  </w:p>
  <w:p w14:paraId="1E85C1B5" w14:textId="77777777" w:rsidR="00513EE7" w:rsidRPr="00513EE7" w:rsidRDefault="00513EE7">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3BDB47" w14:textId="77777777" w:rsidR="00733973" w:rsidRDefault="00733973" w:rsidP="00733973">
      <w:pPr>
        <w:spacing w:after="0" w:line="240" w:lineRule="auto"/>
      </w:pPr>
      <w:r>
        <w:separator/>
      </w:r>
    </w:p>
  </w:footnote>
  <w:footnote w:type="continuationSeparator" w:id="0">
    <w:p w14:paraId="23148112" w14:textId="77777777" w:rsidR="00733973" w:rsidRDefault="00733973" w:rsidP="007339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00DD0" w14:textId="77777777" w:rsidR="00513EE7" w:rsidRPr="00513EE7" w:rsidRDefault="00513EE7" w:rsidP="00513EE7">
    <w:pPr>
      <w:pStyle w:val="Header"/>
      <w:jc w:val="both"/>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dHsgRh+RuvoO6sIX4VhLuGtIqq6hd/omFcCrZ/RIjSJSl7t2AMlzWNL9FyOXEjMXzjT7ez0hrZAWmNo711gLGQ==" w:salt="BrDDvcP9JCiOiBFRsZw1pQ=="/>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C82"/>
    <w:rsid w:val="00065850"/>
    <w:rsid w:val="000700B2"/>
    <w:rsid w:val="000B40AD"/>
    <w:rsid w:val="000F7900"/>
    <w:rsid w:val="0015015A"/>
    <w:rsid w:val="00193DBC"/>
    <w:rsid w:val="001D459A"/>
    <w:rsid w:val="002657A2"/>
    <w:rsid w:val="00296839"/>
    <w:rsid w:val="002B5866"/>
    <w:rsid w:val="002C2B05"/>
    <w:rsid w:val="00300915"/>
    <w:rsid w:val="00320505"/>
    <w:rsid w:val="003313B9"/>
    <w:rsid w:val="003910A5"/>
    <w:rsid w:val="003B4311"/>
    <w:rsid w:val="004339E6"/>
    <w:rsid w:val="004424FF"/>
    <w:rsid w:val="004725AC"/>
    <w:rsid w:val="004972FF"/>
    <w:rsid w:val="004E3F04"/>
    <w:rsid w:val="00513EE7"/>
    <w:rsid w:val="005A2B67"/>
    <w:rsid w:val="005B3B44"/>
    <w:rsid w:val="005E0DC7"/>
    <w:rsid w:val="00613FC6"/>
    <w:rsid w:val="00634831"/>
    <w:rsid w:val="00641C16"/>
    <w:rsid w:val="00733973"/>
    <w:rsid w:val="00745DAF"/>
    <w:rsid w:val="007C1781"/>
    <w:rsid w:val="007C43CA"/>
    <w:rsid w:val="007F2C82"/>
    <w:rsid w:val="008339B2"/>
    <w:rsid w:val="008722EF"/>
    <w:rsid w:val="00881E18"/>
    <w:rsid w:val="008A6DE5"/>
    <w:rsid w:val="008B08A1"/>
    <w:rsid w:val="00976998"/>
    <w:rsid w:val="00982C6E"/>
    <w:rsid w:val="00AA2428"/>
    <w:rsid w:val="00AD0E71"/>
    <w:rsid w:val="00AE2BD2"/>
    <w:rsid w:val="00B0755B"/>
    <w:rsid w:val="00CA58F6"/>
    <w:rsid w:val="00CB0755"/>
    <w:rsid w:val="00D424FE"/>
    <w:rsid w:val="00D44D92"/>
    <w:rsid w:val="00D612FB"/>
    <w:rsid w:val="00D67DDC"/>
    <w:rsid w:val="00D91819"/>
    <w:rsid w:val="00DA6B46"/>
    <w:rsid w:val="00DB2380"/>
    <w:rsid w:val="00F65ED4"/>
    <w:rsid w:val="00FA3F84"/>
    <w:rsid w:val="00FC0776"/>
    <w:rsid w:val="00FE44AF"/>
    <w:rsid w:val="00FE5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86412E6"/>
  <w15:chartTrackingRefBased/>
  <w15:docId w15:val="{1858BC4B-FDE4-4B53-BF4A-6A62B562B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olexhl">
    <w:name w:val="solexhl"/>
    <w:basedOn w:val="DefaultParagraphFont"/>
    <w:rsid w:val="007F2C82"/>
  </w:style>
  <w:style w:type="character" w:styleId="CommentReference">
    <w:name w:val="annotation reference"/>
    <w:basedOn w:val="DefaultParagraphFont"/>
    <w:uiPriority w:val="99"/>
    <w:semiHidden/>
    <w:unhideWhenUsed/>
    <w:rsid w:val="00D424FE"/>
    <w:rPr>
      <w:sz w:val="16"/>
      <w:szCs w:val="16"/>
    </w:rPr>
  </w:style>
  <w:style w:type="paragraph" w:styleId="CommentText">
    <w:name w:val="annotation text"/>
    <w:basedOn w:val="Normal"/>
    <w:link w:val="CommentTextChar"/>
    <w:uiPriority w:val="99"/>
    <w:semiHidden/>
    <w:unhideWhenUsed/>
    <w:rsid w:val="00D424FE"/>
    <w:pPr>
      <w:spacing w:line="240" w:lineRule="auto"/>
    </w:pPr>
    <w:rPr>
      <w:sz w:val="20"/>
      <w:szCs w:val="20"/>
    </w:rPr>
  </w:style>
  <w:style w:type="character" w:customStyle="1" w:styleId="CommentTextChar">
    <w:name w:val="Comment Text Char"/>
    <w:basedOn w:val="DefaultParagraphFont"/>
    <w:link w:val="CommentText"/>
    <w:uiPriority w:val="99"/>
    <w:semiHidden/>
    <w:rsid w:val="00D424FE"/>
    <w:rPr>
      <w:sz w:val="20"/>
      <w:szCs w:val="20"/>
    </w:rPr>
  </w:style>
  <w:style w:type="paragraph" w:styleId="CommentSubject">
    <w:name w:val="annotation subject"/>
    <w:basedOn w:val="CommentText"/>
    <w:next w:val="CommentText"/>
    <w:link w:val="CommentSubjectChar"/>
    <w:uiPriority w:val="99"/>
    <w:semiHidden/>
    <w:unhideWhenUsed/>
    <w:rsid w:val="00D424FE"/>
    <w:rPr>
      <w:b/>
      <w:bCs/>
    </w:rPr>
  </w:style>
  <w:style w:type="character" w:customStyle="1" w:styleId="CommentSubjectChar">
    <w:name w:val="Comment Subject Char"/>
    <w:basedOn w:val="CommentTextChar"/>
    <w:link w:val="CommentSubject"/>
    <w:uiPriority w:val="99"/>
    <w:semiHidden/>
    <w:rsid w:val="00D424FE"/>
    <w:rPr>
      <w:b/>
      <w:bCs/>
      <w:sz w:val="20"/>
      <w:szCs w:val="20"/>
    </w:rPr>
  </w:style>
  <w:style w:type="paragraph" w:styleId="BalloonText">
    <w:name w:val="Balloon Text"/>
    <w:basedOn w:val="Normal"/>
    <w:link w:val="BalloonTextChar"/>
    <w:uiPriority w:val="99"/>
    <w:semiHidden/>
    <w:unhideWhenUsed/>
    <w:rsid w:val="00D424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24FE"/>
    <w:rPr>
      <w:rFonts w:ascii="Segoe UI" w:hAnsi="Segoe UI" w:cs="Segoe UI"/>
      <w:sz w:val="18"/>
      <w:szCs w:val="18"/>
    </w:rPr>
  </w:style>
  <w:style w:type="paragraph" w:styleId="Header">
    <w:name w:val="header"/>
    <w:basedOn w:val="Normal"/>
    <w:link w:val="HeaderChar"/>
    <w:uiPriority w:val="99"/>
    <w:unhideWhenUsed/>
    <w:rsid w:val="007339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973"/>
  </w:style>
  <w:style w:type="paragraph" w:styleId="Footer">
    <w:name w:val="footer"/>
    <w:basedOn w:val="Normal"/>
    <w:link w:val="FooterChar"/>
    <w:uiPriority w:val="99"/>
    <w:unhideWhenUsed/>
    <w:rsid w:val="007339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973"/>
  </w:style>
  <w:style w:type="table" w:styleId="TableGrid">
    <w:name w:val="Table Grid"/>
    <w:basedOn w:val="TableNormal"/>
    <w:uiPriority w:val="39"/>
    <w:rsid w:val="00733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13EE7"/>
    <w:pPr>
      <w:spacing w:after="0" w:line="240" w:lineRule="auto"/>
    </w:pPr>
  </w:style>
  <w:style w:type="character" w:styleId="PlaceholderText">
    <w:name w:val="Placeholder Text"/>
    <w:basedOn w:val="DefaultParagraphFont"/>
    <w:uiPriority w:val="99"/>
    <w:semiHidden/>
    <w:rsid w:val="00D44D92"/>
    <w:rPr>
      <w:color w:val="808080"/>
    </w:rPr>
  </w:style>
  <w:style w:type="character" w:styleId="Hyperlink">
    <w:name w:val="Hyperlink"/>
    <w:basedOn w:val="DefaultParagraphFont"/>
    <w:uiPriority w:val="99"/>
    <w:unhideWhenUsed/>
    <w:rsid w:val="0006585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nmpsfa.org" TargetMode="Externa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s01/wordpress/"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147194E0-82C5-4956-B556-A29A32754CE6}"/>
      </w:docPartPr>
      <w:docPartBody>
        <w:p w:rsidR="003A57CD" w:rsidRDefault="00D45874">
          <w:r w:rsidRPr="00FA28BA">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FC1C5861-025B-4997-AC2F-4338CAAF45B6}"/>
      </w:docPartPr>
      <w:docPartBody>
        <w:p w:rsidR="00CD7CC7" w:rsidRDefault="003A57CD">
          <w:r w:rsidRPr="00FA28BA">
            <w:rPr>
              <w:rStyle w:val="PlaceholderText"/>
            </w:rPr>
            <w:t>Click or tap to enter a date.</w:t>
          </w:r>
        </w:p>
      </w:docPartBody>
    </w:docPart>
    <w:docPart>
      <w:docPartPr>
        <w:name w:val="DD9EDC64FD52411C952D3C6EEB377ACB"/>
        <w:category>
          <w:name w:val="General"/>
          <w:gallery w:val="placeholder"/>
        </w:category>
        <w:types>
          <w:type w:val="bbPlcHdr"/>
        </w:types>
        <w:behaviors>
          <w:behavior w:val="content"/>
        </w:behaviors>
        <w:guid w:val="{3FD5CF89-BC7C-4F93-AC68-89C821F2F5CE}"/>
      </w:docPartPr>
      <w:docPartBody>
        <w:p w:rsidR="00A8193E" w:rsidRDefault="0053476A" w:rsidP="0053476A">
          <w:pPr>
            <w:pStyle w:val="DD9EDC64FD52411C952D3C6EEB377ACB"/>
          </w:pPr>
          <w:r w:rsidRPr="00FA28B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874"/>
    <w:rsid w:val="003A57CD"/>
    <w:rsid w:val="0053476A"/>
    <w:rsid w:val="00A8193E"/>
    <w:rsid w:val="00CD7CC7"/>
    <w:rsid w:val="00D45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476A"/>
    <w:rPr>
      <w:color w:val="808080"/>
    </w:rPr>
  </w:style>
  <w:style w:type="paragraph" w:customStyle="1" w:styleId="DD9EDC64FD52411C952D3C6EEB377ACB">
    <w:name w:val="DD9EDC64FD52411C952D3C6EEB377ACB"/>
    <w:rsid w:val="005347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253</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 Martinez</dc:creator>
  <cp:keywords/>
  <dc:description/>
  <cp:lastModifiedBy>Hieu Cruz</cp:lastModifiedBy>
  <cp:revision>10</cp:revision>
  <dcterms:created xsi:type="dcterms:W3CDTF">2022-07-15T15:33:00Z</dcterms:created>
  <dcterms:modified xsi:type="dcterms:W3CDTF">2023-05-01T13:50:00Z</dcterms:modified>
</cp:coreProperties>
</file>