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2690" w14:textId="77777777" w:rsidR="003105A8" w:rsidRDefault="003105A8" w:rsidP="00EF5B44">
      <w:pPr>
        <w:autoSpaceDE w:val="0"/>
        <w:autoSpaceDN w:val="0"/>
        <w:adjustRightInd w:val="0"/>
        <w:jc w:val="center"/>
        <w:rPr>
          <w:rFonts w:eastAsia="Calibri"/>
          <w:b/>
          <w:bCs/>
          <w:sz w:val="40"/>
          <w:szCs w:val="36"/>
        </w:rPr>
      </w:pPr>
    </w:p>
    <w:p w14:paraId="38BD6AA6" w14:textId="77777777" w:rsidR="003105A8" w:rsidRPr="00EF5B44" w:rsidRDefault="003105A8" w:rsidP="00EF5B44">
      <w:pPr>
        <w:autoSpaceDE w:val="0"/>
        <w:autoSpaceDN w:val="0"/>
        <w:adjustRightInd w:val="0"/>
        <w:jc w:val="center"/>
        <w:rPr>
          <w:rFonts w:eastAsia="Calibri"/>
          <w:b/>
          <w:bCs/>
          <w:sz w:val="40"/>
          <w:szCs w:val="36"/>
        </w:rPr>
      </w:pPr>
    </w:p>
    <w:p w14:paraId="27988334" w14:textId="77777777" w:rsidR="003105A8" w:rsidRPr="00813B72" w:rsidRDefault="003105A8" w:rsidP="003105A8">
      <w:pPr>
        <w:pStyle w:val="Default"/>
        <w:jc w:val="center"/>
        <w:rPr>
          <w:b/>
          <w:bCs/>
          <w:color w:val="auto"/>
          <w:sz w:val="36"/>
          <w:szCs w:val="36"/>
        </w:rPr>
      </w:pPr>
      <w:r w:rsidRPr="00813B72">
        <w:rPr>
          <w:b/>
          <w:bCs/>
          <w:color w:val="auto"/>
          <w:sz w:val="36"/>
          <w:szCs w:val="36"/>
        </w:rPr>
        <w:t>AGREEMENT BETWEEN THE</w:t>
      </w:r>
    </w:p>
    <w:p w14:paraId="7ADDDDB6" w14:textId="77777777" w:rsidR="00D27BE7" w:rsidRPr="00813B72" w:rsidRDefault="003105A8" w:rsidP="003105A8">
      <w:pPr>
        <w:pStyle w:val="Default"/>
        <w:jc w:val="center"/>
        <w:rPr>
          <w:b/>
          <w:bCs/>
          <w:color w:val="auto"/>
          <w:sz w:val="36"/>
          <w:szCs w:val="36"/>
        </w:rPr>
      </w:pPr>
      <w:r w:rsidRPr="00813B72">
        <w:rPr>
          <w:b/>
          <w:bCs/>
          <w:color w:val="auto"/>
          <w:sz w:val="36"/>
          <w:szCs w:val="36"/>
        </w:rPr>
        <w:t xml:space="preserve">OWNER AND THE </w:t>
      </w:r>
    </w:p>
    <w:p w14:paraId="20EE1777" w14:textId="6F29D854" w:rsidR="003105A8" w:rsidRPr="00813B72" w:rsidRDefault="00D27BE7" w:rsidP="003105A8">
      <w:pPr>
        <w:pStyle w:val="Default"/>
        <w:jc w:val="center"/>
        <w:rPr>
          <w:bCs/>
          <w:color w:val="auto"/>
          <w:sz w:val="36"/>
          <w:szCs w:val="36"/>
        </w:rPr>
      </w:pPr>
      <w:r w:rsidRPr="00813B72">
        <w:rPr>
          <w:b/>
          <w:bCs/>
          <w:color w:val="auto"/>
          <w:sz w:val="36"/>
          <w:szCs w:val="36"/>
        </w:rPr>
        <w:t xml:space="preserve">GENERAL </w:t>
      </w:r>
      <w:r w:rsidR="003105A8" w:rsidRPr="00813B72">
        <w:rPr>
          <w:b/>
          <w:bCs/>
          <w:color w:val="auto"/>
          <w:sz w:val="36"/>
          <w:szCs w:val="36"/>
        </w:rPr>
        <w:t>CONTRACTOR</w:t>
      </w:r>
    </w:p>
    <w:p w14:paraId="5BF375F9" w14:textId="77777777" w:rsidR="00EF5B44" w:rsidRDefault="00EF5B44" w:rsidP="00EF5B44">
      <w:pPr>
        <w:pBdr>
          <w:bottom w:val="single" w:sz="12" w:space="1" w:color="auto"/>
        </w:pBdr>
        <w:autoSpaceDE w:val="0"/>
        <w:autoSpaceDN w:val="0"/>
        <w:adjustRightInd w:val="0"/>
        <w:jc w:val="center"/>
        <w:rPr>
          <w:rFonts w:eastAsia="Calibri"/>
          <w:b/>
          <w:bCs/>
          <w:sz w:val="36"/>
          <w:szCs w:val="36"/>
        </w:rPr>
      </w:pPr>
    </w:p>
    <w:p w14:paraId="095AA044" w14:textId="77777777" w:rsidR="003105A8" w:rsidRDefault="003105A8" w:rsidP="00EF5B44">
      <w:pPr>
        <w:pBdr>
          <w:bottom w:val="single" w:sz="12" w:space="1" w:color="auto"/>
        </w:pBdr>
        <w:autoSpaceDE w:val="0"/>
        <w:autoSpaceDN w:val="0"/>
        <w:adjustRightInd w:val="0"/>
        <w:jc w:val="center"/>
        <w:rPr>
          <w:rFonts w:eastAsia="Calibri"/>
          <w:b/>
          <w:bCs/>
          <w:sz w:val="36"/>
          <w:szCs w:val="36"/>
        </w:rPr>
      </w:pPr>
    </w:p>
    <w:p w14:paraId="79C33C06" w14:textId="77777777" w:rsidR="003105A8" w:rsidRPr="00EF5B44" w:rsidRDefault="003105A8" w:rsidP="00EF5B44">
      <w:pPr>
        <w:pBdr>
          <w:bottom w:val="single" w:sz="12" w:space="1" w:color="auto"/>
        </w:pBdr>
        <w:autoSpaceDE w:val="0"/>
        <w:autoSpaceDN w:val="0"/>
        <w:adjustRightInd w:val="0"/>
        <w:jc w:val="center"/>
        <w:rPr>
          <w:rFonts w:eastAsia="Calibri"/>
          <w:b/>
          <w:bCs/>
          <w:sz w:val="36"/>
          <w:szCs w:val="36"/>
        </w:rPr>
      </w:pPr>
    </w:p>
    <w:p w14:paraId="2601B065" w14:textId="77777777" w:rsidR="00EF5B44" w:rsidRPr="00EF5B44" w:rsidRDefault="00EF5B44" w:rsidP="00EF5B44">
      <w:pPr>
        <w:pBdr>
          <w:bottom w:val="single" w:sz="12" w:space="1" w:color="auto"/>
        </w:pBdr>
        <w:autoSpaceDE w:val="0"/>
        <w:autoSpaceDN w:val="0"/>
        <w:adjustRightInd w:val="0"/>
        <w:jc w:val="center"/>
        <w:rPr>
          <w:rFonts w:eastAsia="Calibri"/>
          <w:b/>
          <w:bCs/>
          <w:sz w:val="36"/>
          <w:szCs w:val="36"/>
        </w:rPr>
      </w:pPr>
    </w:p>
    <w:p w14:paraId="29D8CB7D" w14:textId="77777777" w:rsidR="00EF5B44" w:rsidRPr="00EF5B44" w:rsidRDefault="00EF5B44" w:rsidP="00EF5B44">
      <w:pPr>
        <w:autoSpaceDE w:val="0"/>
        <w:autoSpaceDN w:val="0"/>
        <w:adjustRightInd w:val="0"/>
        <w:jc w:val="center"/>
        <w:rPr>
          <w:rFonts w:eastAsia="Calibri"/>
          <w:b/>
          <w:sz w:val="36"/>
          <w:szCs w:val="36"/>
        </w:rPr>
      </w:pPr>
    </w:p>
    <w:p w14:paraId="7D03481B" w14:textId="77777777" w:rsidR="00EF5B44" w:rsidRPr="00EF5B44" w:rsidRDefault="00EF5B44" w:rsidP="00EF5B44">
      <w:pPr>
        <w:autoSpaceDE w:val="0"/>
        <w:autoSpaceDN w:val="0"/>
        <w:adjustRightInd w:val="0"/>
        <w:jc w:val="center"/>
        <w:rPr>
          <w:rFonts w:eastAsia="Calibri"/>
          <w:b/>
          <w:sz w:val="36"/>
          <w:szCs w:val="36"/>
        </w:rPr>
      </w:pPr>
      <w:r w:rsidRPr="00EF5B44">
        <w:rPr>
          <w:rFonts w:eastAsia="Calibri"/>
          <w:b/>
          <w:sz w:val="36"/>
          <w:szCs w:val="36"/>
        </w:rPr>
        <w:t>PART A OF COOPERATIVE AGREEMENT</w:t>
      </w:r>
    </w:p>
    <w:p w14:paraId="01F241E0" w14:textId="77777777" w:rsidR="00EF5B44" w:rsidRPr="00EF5B44" w:rsidRDefault="00EF5B44" w:rsidP="00EF5B44">
      <w:pPr>
        <w:pBdr>
          <w:bottom w:val="single" w:sz="12" w:space="1" w:color="auto"/>
        </w:pBdr>
        <w:spacing w:after="160" w:line="259" w:lineRule="auto"/>
        <w:rPr>
          <w:rFonts w:eastAsiaTheme="minorHAnsi"/>
        </w:rPr>
      </w:pPr>
    </w:p>
    <w:p w14:paraId="45D5F0D6" w14:textId="77777777" w:rsidR="00EF5B44" w:rsidRDefault="00EF5B44" w:rsidP="00EF5B44">
      <w:pPr>
        <w:spacing w:before="31" w:after="160" w:line="259" w:lineRule="auto"/>
        <w:ind w:right="-20"/>
        <w:rPr>
          <w:b/>
          <w:bCs/>
        </w:rPr>
      </w:pPr>
    </w:p>
    <w:p w14:paraId="3215350F" w14:textId="77777777" w:rsidR="006F0B63" w:rsidRPr="00EF5B44" w:rsidRDefault="006F0B63" w:rsidP="00EF5B44">
      <w:pPr>
        <w:spacing w:before="31" w:after="160" w:line="259" w:lineRule="auto"/>
        <w:ind w:right="-20"/>
        <w:rPr>
          <w:b/>
          <w:bCs/>
        </w:rPr>
      </w:pPr>
    </w:p>
    <w:p w14:paraId="3B852001" w14:textId="4C3F15A2" w:rsidR="00EF5B44" w:rsidRPr="00440AAE" w:rsidRDefault="009F6540" w:rsidP="00EF5B44">
      <w:pPr>
        <w:spacing w:before="31" w:after="160" w:line="259" w:lineRule="auto"/>
        <w:ind w:right="-20"/>
        <w:rPr>
          <w:b/>
          <w:bCs/>
        </w:rPr>
      </w:pPr>
      <w:bookmarkStart w:id="0" w:name="_Hlk189825504"/>
      <w:r>
        <w:rPr>
          <w:b/>
          <w:bCs/>
        </w:rPr>
        <w:t xml:space="preserve">District </w:t>
      </w:r>
      <w:r w:rsidR="00EF5B44" w:rsidRPr="00EF5B44">
        <w:rPr>
          <w:b/>
          <w:bCs/>
        </w:rPr>
        <w:t xml:space="preserve">Contract No.: </w:t>
      </w:r>
      <w:r w:rsidR="00EF5B44" w:rsidRPr="00EF5B44">
        <w:rPr>
          <w:b/>
          <w:bCs/>
        </w:rPr>
        <w:tab/>
      </w:r>
      <w:sdt>
        <w:sdtPr>
          <w:rPr>
            <w:b/>
            <w:bCs/>
            <w:highlight w:val="yellow"/>
          </w:rPr>
          <w:id w:val="1200980156"/>
          <w:placeholder>
            <w:docPart w:val="74A9FF24888547C2A6E476C2519336D2"/>
          </w:placeholder>
          <w:showingPlcHdr/>
        </w:sdtPr>
        <w:sdtEndPr/>
        <w:sdtContent>
          <w:permStart w:id="864233512" w:edGrp="everyone"/>
          <w:r w:rsidR="00440AAE" w:rsidRPr="00440AAE">
            <w:rPr>
              <w:rStyle w:val="PlaceholderText"/>
              <w:b/>
              <w:bCs/>
              <w:color w:val="auto"/>
              <w:highlight w:val="yellow"/>
            </w:rPr>
            <w:t>District Contract#</w:t>
          </w:r>
          <w:r>
            <w:rPr>
              <w:rStyle w:val="PlaceholderText"/>
              <w:b/>
              <w:bCs/>
              <w:color w:val="auto"/>
              <w:highlight w:val="yellow"/>
            </w:rPr>
            <w:t xml:space="preserve"> if applicable</w:t>
          </w:r>
          <w:permEnd w:id="864233512"/>
        </w:sdtContent>
      </w:sdt>
    </w:p>
    <w:p w14:paraId="4C2D314B" w14:textId="10EC73EF" w:rsidR="006576CC" w:rsidRPr="00C66D62" w:rsidRDefault="006576CC" w:rsidP="009F6540">
      <w:pPr>
        <w:tabs>
          <w:tab w:val="left" w:pos="1800"/>
        </w:tabs>
        <w:suppressAutoHyphens/>
        <w:contextualSpacing/>
        <w:rPr>
          <w:b/>
          <w:bCs/>
        </w:rPr>
      </w:pPr>
      <w:r w:rsidRPr="00C66D62">
        <w:rPr>
          <w:b/>
          <w:bCs/>
        </w:rPr>
        <w:t>Agreement No:</w:t>
      </w:r>
      <w:r w:rsidR="009F6540">
        <w:rPr>
          <w:b/>
          <w:bCs/>
        </w:rPr>
        <w:tab/>
      </w:r>
      <w:r w:rsidR="009F6540">
        <w:rPr>
          <w:b/>
          <w:bCs/>
        </w:rPr>
        <w:tab/>
      </w:r>
      <w:r>
        <w:rPr>
          <w:b/>
          <w:bCs/>
        </w:rPr>
        <w:tab/>
      </w:r>
      <w:sdt>
        <w:sdtPr>
          <w:rPr>
            <w:b/>
            <w:bCs/>
            <w:highlight w:val="yellow"/>
          </w:rPr>
          <w:id w:val="762808090"/>
          <w:placeholder>
            <w:docPart w:val="9E3BE4FF54C84E54AC59FB6048FA7737"/>
          </w:placeholder>
          <w:showingPlcHdr/>
          <w:dropDownList>
            <w:listItem w:value="Choose an item."/>
            <w:listItem w:displayText="Cooperative Education Services (CES)" w:value="Cooperative Education Services (CES)"/>
            <w:listItem w:displayText="New Mexico Statewide Price Agreement (SWPA)" w:value="New Mexico Statewide Price Agreement (SWPA)"/>
            <w:listItem w:displayText="Region 19" w:value="Region 19"/>
          </w:dropDownList>
        </w:sdtPr>
        <w:sdtEndPr/>
        <w:sdtContent>
          <w:permStart w:id="656804651" w:edGrp="everyone"/>
          <w:r w:rsidRPr="00D81C17">
            <w:rPr>
              <w:rStyle w:val="PlaceholderText"/>
              <w:rFonts w:eastAsiaTheme="minorHAnsi"/>
              <w:b/>
              <w:bCs/>
              <w:color w:val="auto"/>
              <w:highlight w:val="yellow"/>
            </w:rPr>
            <w:t>Choose an item.</w:t>
          </w:r>
          <w:permEnd w:id="656804651"/>
        </w:sdtContent>
      </w:sdt>
    </w:p>
    <w:p w14:paraId="5E465B66" w14:textId="5A950FD6" w:rsidR="006576CC" w:rsidRPr="00D27BE7" w:rsidRDefault="006576CC" w:rsidP="005D43FE">
      <w:pPr>
        <w:tabs>
          <w:tab w:val="left" w:pos="1800"/>
        </w:tabs>
        <w:spacing w:before="31" w:after="160" w:line="259" w:lineRule="auto"/>
        <w:ind w:right="-20"/>
      </w:pPr>
      <w:r>
        <w:rPr>
          <w:b/>
          <w:bCs/>
        </w:rPr>
        <w:tab/>
      </w:r>
      <w:r w:rsidR="009F6540">
        <w:rPr>
          <w:b/>
          <w:bCs/>
        </w:rPr>
        <w:tab/>
      </w:r>
      <w:r w:rsidR="009F6540">
        <w:rPr>
          <w:b/>
          <w:bCs/>
        </w:rPr>
        <w:tab/>
      </w:r>
      <w:sdt>
        <w:sdtPr>
          <w:alias w:val="Cooperative#"/>
          <w:tag w:val=""/>
          <w:id w:val="-720136919"/>
          <w:placeholder>
            <w:docPart w:val="62448277D8D64802AC6136B3D3106C8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ermStart w:id="770125771" w:edGrp="everyone"/>
          <w:r w:rsidR="00D27BE7" w:rsidRPr="00440AAE">
            <w:rPr>
              <w:rStyle w:val="PlaceholderText"/>
              <w:rFonts w:eastAsiaTheme="minorHAnsi"/>
              <w:b/>
              <w:bCs/>
              <w:color w:val="auto"/>
              <w:highlight w:val="yellow"/>
            </w:rPr>
            <w:t>Cooperative Contract#; Note: this is NOT the Cooperative RFP#</w:t>
          </w:r>
          <w:permEnd w:id="770125771"/>
        </w:sdtContent>
      </w:sdt>
    </w:p>
    <w:p w14:paraId="7D29A42C" w14:textId="72F28E34" w:rsidR="00EF5B44" w:rsidRPr="00EF5B44" w:rsidRDefault="003105A8" w:rsidP="00EF5B44">
      <w:pPr>
        <w:spacing w:before="31" w:after="160" w:line="259" w:lineRule="auto"/>
        <w:ind w:right="-20"/>
        <w:rPr>
          <w:b/>
          <w:bCs/>
        </w:rPr>
      </w:pPr>
      <w:r>
        <w:rPr>
          <w:b/>
          <w:bCs/>
        </w:rPr>
        <w:t>Commodity Code Number(s):</w:t>
      </w:r>
      <w:r>
        <w:rPr>
          <w:b/>
          <w:bCs/>
        </w:rPr>
        <w:tab/>
      </w:r>
      <w:permStart w:id="166729405" w:edGrp="everyone"/>
      <w:sdt>
        <w:sdtPr>
          <w:rPr>
            <w:b/>
            <w:bCs/>
            <w:highlight w:val="yellow"/>
          </w:rPr>
          <w:id w:val="152732413"/>
          <w:placeholder>
            <w:docPart w:val="54A7FB8A90434D678408DEC945DE1443"/>
          </w:placeholder>
          <w:showingPlcHdr/>
        </w:sdtPr>
        <w:sdtEndPr/>
        <w:sdtContent>
          <w:r>
            <w:rPr>
              <w:rStyle w:val="PlaceholderText"/>
              <w:color w:val="auto"/>
              <w:highlight w:val="yellow"/>
            </w:rPr>
            <w:t>-----</w:t>
          </w:r>
        </w:sdtContent>
      </w:sdt>
      <w:permEnd w:id="166729405"/>
    </w:p>
    <w:p w14:paraId="418C15B5" w14:textId="03ED8F39" w:rsidR="00EF5B44" w:rsidRPr="00EF5B44" w:rsidRDefault="00EF5B44" w:rsidP="00EF5B44">
      <w:pPr>
        <w:spacing w:before="31" w:after="160" w:line="259" w:lineRule="auto"/>
        <w:ind w:left="1440" w:right="-14" w:hanging="1440"/>
        <w:rPr>
          <w:b/>
          <w:bCs/>
        </w:rPr>
      </w:pPr>
      <w:r w:rsidRPr="00EF5B44">
        <w:rPr>
          <w:b/>
          <w:bCs/>
        </w:rPr>
        <w:t>Project No:</w:t>
      </w:r>
      <w:r w:rsidRPr="00EF5B44">
        <w:rPr>
          <w:b/>
          <w:bCs/>
        </w:rPr>
        <w:tab/>
      </w:r>
      <w:r w:rsidR="009F6540">
        <w:rPr>
          <w:b/>
          <w:bCs/>
        </w:rPr>
        <w:tab/>
      </w:r>
      <w:r w:rsidR="009F6540">
        <w:rPr>
          <w:b/>
          <w:bCs/>
        </w:rPr>
        <w:tab/>
      </w:r>
      <w:r w:rsidRPr="00EF5B44">
        <w:rPr>
          <w:b/>
          <w:bCs/>
        </w:rPr>
        <w:tab/>
      </w:r>
      <w:permStart w:id="354560166" w:edGrp="everyone"/>
      <w:sdt>
        <w:sdtPr>
          <w:rPr>
            <w:b/>
            <w:bCs/>
          </w:rPr>
          <w:alias w:val="PSFA Project#"/>
          <w:tag w:val=""/>
          <w:id w:val="-612354819"/>
          <w:placeholder>
            <w:docPart w:val="AF19F805715A487FA46DD51963590CC0"/>
          </w:placeholder>
          <w:showingPlcHdr/>
          <w:dataBinding w:prefixMappings="xmlns:ns0='http://schemas.microsoft.com/office/2006/coverPageProps' " w:xpath="/ns0:CoverPageProperties[1]/ns0:Abstract[1]" w:storeItemID="{55AF091B-3C7A-41E3-B477-F2FDAA23CFDA}"/>
          <w:text/>
        </w:sdtPr>
        <w:sdtEndPr/>
        <w:sdtContent>
          <w:r w:rsidR="00892BDC" w:rsidRPr="009F6540">
            <w:rPr>
              <w:rStyle w:val="PlaceholderText"/>
              <w:rFonts w:eastAsiaTheme="minorHAnsi"/>
              <w:b/>
              <w:color w:val="auto"/>
            </w:rPr>
            <w:t>PSFA Project#</w:t>
          </w:r>
        </w:sdtContent>
      </w:sdt>
      <w:permEnd w:id="354560166"/>
    </w:p>
    <w:p w14:paraId="3629A5FC" w14:textId="4384B952" w:rsidR="00EF5B44" w:rsidRPr="00EF5B44" w:rsidRDefault="00EF5B44" w:rsidP="00EF5B44">
      <w:pPr>
        <w:spacing w:before="31" w:after="160" w:line="259" w:lineRule="auto"/>
        <w:ind w:right="-20"/>
        <w:rPr>
          <w:b/>
          <w:bCs/>
        </w:rPr>
      </w:pPr>
      <w:r w:rsidRPr="00EF5B44">
        <w:rPr>
          <w:b/>
          <w:bCs/>
        </w:rPr>
        <w:t>Project</w:t>
      </w:r>
      <w:r w:rsidR="005D43FE">
        <w:rPr>
          <w:b/>
          <w:bCs/>
        </w:rPr>
        <w:t xml:space="preserve"> Name</w:t>
      </w:r>
      <w:r w:rsidRPr="00EF5B44">
        <w:rPr>
          <w:b/>
          <w:bCs/>
        </w:rPr>
        <w:t xml:space="preserve">: </w:t>
      </w:r>
      <w:r w:rsidR="009F6540">
        <w:rPr>
          <w:b/>
          <w:bCs/>
        </w:rPr>
        <w:tab/>
      </w:r>
      <w:r w:rsidR="009F6540">
        <w:rPr>
          <w:b/>
          <w:bCs/>
        </w:rPr>
        <w:tab/>
      </w:r>
      <w:r w:rsidRPr="00EF5B44">
        <w:rPr>
          <w:b/>
          <w:bCs/>
        </w:rPr>
        <w:tab/>
      </w:r>
      <w:sdt>
        <w:sdtPr>
          <w:rPr>
            <w:b/>
            <w:bCs/>
            <w:highlight w:val="yellow"/>
          </w:rPr>
          <w:id w:val="-440767362"/>
          <w:placeholder>
            <w:docPart w:val="6DEF0E76011D498283E1938705BC7702"/>
          </w:placeholder>
          <w:showingPlcHdr/>
        </w:sdtPr>
        <w:sdtEndPr/>
        <w:sdtContent>
          <w:permStart w:id="1502049163" w:edGrp="everyone"/>
          <w:r w:rsidRPr="00EF5B44">
            <w:rPr>
              <w:b/>
              <w:bCs/>
              <w:highlight w:val="yellow"/>
            </w:rPr>
            <w:t>Short Title</w:t>
          </w:r>
          <w:permEnd w:id="1502049163"/>
        </w:sdtContent>
      </w:sdt>
      <w:r w:rsidRPr="00EF5B44">
        <w:rPr>
          <w:b/>
          <w:bCs/>
        </w:rPr>
        <w:t xml:space="preserve"> </w:t>
      </w:r>
      <w:r w:rsidRPr="00EF5B44">
        <w:rPr>
          <w:b/>
          <w:bCs/>
        </w:rPr>
        <w:tab/>
      </w:r>
      <w:r w:rsidRPr="00EF5B44">
        <w:rPr>
          <w:b/>
          <w:bCs/>
        </w:rPr>
        <w:tab/>
      </w:r>
      <w:r w:rsidRPr="00EF5B44">
        <w:rPr>
          <w:b/>
          <w:bCs/>
        </w:rPr>
        <w:tab/>
      </w:r>
      <w:r w:rsidRPr="00EF5B44">
        <w:rPr>
          <w:b/>
          <w:bCs/>
        </w:rPr>
        <w:tab/>
      </w:r>
      <w:r w:rsidRPr="00EF5B44">
        <w:rPr>
          <w:b/>
          <w:bCs/>
        </w:rPr>
        <w:tab/>
      </w:r>
    </w:p>
    <w:p w14:paraId="76D1773B" w14:textId="373FB345" w:rsidR="00EF5B44" w:rsidRPr="00EF5B44" w:rsidRDefault="00EF5B44" w:rsidP="00EF5B44">
      <w:pPr>
        <w:spacing w:before="31" w:after="160" w:line="259" w:lineRule="auto"/>
        <w:ind w:right="-20"/>
        <w:rPr>
          <w:b/>
          <w:bCs/>
        </w:rPr>
      </w:pPr>
      <w:r w:rsidRPr="00EF5B44">
        <w:rPr>
          <w:b/>
          <w:bCs/>
        </w:rPr>
        <w:t>School District:</w:t>
      </w:r>
      <w:r w:rsidR="009F6540">
        <w:rPr>
          <w:b/>
          <w:bCs/>
        </w:rPr>
        <w:tab/>
      </w:r>
      <w:r w:rsidR="009F6540">
        <w:rPr>
          <w:b/>
          <w:bCs/>
        </w:rPr>
        <w:tab/>
      </w:r>
      <w:r w:rsidRPr="00EF5B44">
        <w:rPr>
          <w:b/>
          <w:bCs/>
        </w:rPr>
        <w:tab/>
      </w:r>
      <w:permStart w:id="2006859532" w:edGrp="everyone"/>
      <w:sdt>
        <w:sdtPr>
          <w:rPr>
            <w:b/>
            <w:bCs/>
          </w:rPr>
          <w:alias w:val="School District Name"/>
          <w:tag w:val=""/>
          <w:id w:val="774598955"/>
          <w:placeholder>
            <w:docPart w:val="02DFFACAB5714242BB9DBFB116AFD1CF"/>
          </w:placeholder>
          <w:dataBinding w:prefixMappings="xmlns:ns0='http://purl.org/dc/elements/1.1/' xmlns:ns1='http://schemas.openxmlformats.org/package/2006/metadata/core-properties' " w:xpath="/ns1:coreProperties[1]/ns0:creator[1]" w:storeItemID="{6C3C8BC8-F283-45AE-878A-BAB7291924A1}"/>
          <w:text/>
        </w:sdtPr>
        <w:sdtEndPr/>
        <w:sdtContent>
          <w:r w:rsidR="00440AAE">
            <w:rPr>
              <w:b/>
              <w:bCs/>
            </w:rPr>
            <w:t>Enter School District</w:t>
          </w:r>
        </w:sdtContent>
      </w:sdt>
      <w:permEnd w:id="2006859532"/>
    </w:p>
    <w:p w14:paraId="5CD80599" w14:textId="58C132A2" w:rsidR="00EF5B44" w:rsidRPr="00EF5B44" w:rsidRDefault="00EF5B44" w:rsidP="00EF5B44">
      <w:pPr>
        <w:spacing w:before="31" w:after="160" w:line="259" w:lineRule="auto"/>
        <w:ind w:right="-20"/>
        <w:rPr>
          <w:b/>
          <w:bCs/>
        </w:rPr>
      </w:pPr>
      <w:r w:rsidRPr="00EF5B44">
        <w:rPr>
          <w:b/>
          <w:bCs/>
        </w:rPr>
        <w:t xml:space="preserve">Location:  </w:t>
      </w:r>
      <w:r w:rsidRPr="00EF5B44">
        <w:rPr>
          <w:b/>
          <w:bCs/>
        </w:rPr>
        <w:tab/>
      </w:r>
      <w:r w:rsidR="009F6540">
        <w:rPr>
          <w:b/>
          <w:bCs/>
        </w:rPr>
        <w:tab/>
      </w:r>
      <w:r w:rsidR="009F6540">
        <w:rPr>
          <w:b/>
          <w:bCs/>
        </w:rPr>
        <w:tab/>
      </w:r>
      <w:r w:rsidRPr="00EF5B44">
        <w:rPr>
          <w:b/>
          <w:bCs/>
        </w:rPr>
        <w:tab/>
      </w:r>
      <w:sdt>
        <w:sdtPr>
          <w:rPr>
            <w:b/>
            <w:bCs/>
            <w:highlight w:val="yellow"/>
          </w:rPr>
          <w:id w:val="1419827999"/>
          <w:placeholder>
            <w:docPart w:val="7EB401427A624AB9A398A35AEEB4B463"/>
          </w:placeholder>
          <w:showingPlcHdr/>
        </w:sdtPr>
        <w:sdtEndPr/>
        <w:sdtContent>
          <w:permStart w:id="2032951161" w:edGrp="everyone"/>
          <w:r w:rsidRPr="00EF5B44">
            <w:rPr>
              <w:rFonts w:eastAsiaTheme="minorHAnsi"/>
              <w:b/>
              <w:highlight w:val="yellow"/>
            </w:rPr>
            <w:t>City, State, Zip Code</w:t>
          </w:r>
          <w:permEnd w:id="2032951161"/>
        </w:sdtContent>
      </w:sdt>
    </w:p>
    <w:bookmarkEnd w:id="0"/>
    <w:p w14:paraId="76C388D7" w14:textId="77777777" w:rsidR="00DD0513" w:rsidRPr="00C66D62" w:rsidRDefault="00DD0513" w:rsidP="007A4E9B">
      <w:pPr>
        <w:contextualSpacing/>
        <w:jc w:val="center"/>
        <w:rPr>
          <w:b/>
        </w:rPr>
      </w:pPr>
    </w:p>
    <w:p w14:paraId="29B5EAE4" w14:textId="73271403" w:rsidR="00C66D62" w:rsidRDefault="00C66D62" w:rsidP="00EF5B44">
      <w:pPr>
        <w:tabs>
          <w:tab w:val="left" w:pos="1483"/>
        </w:tabs>
        <w:contextualSpacing/>
        <w:rPr>
          <w:b/>
        </w:rPr>
      </w:pPr>
    </w:p>
    <w:p w14:paraId="1BABA796" w14:textId="77777777" w:rsidR="005D43FE" w:rsidRDefault="005D43FE" w:rsidP="00EF5B44">
      <w:pPr>
        <w:tabs>
          <w:tab w:val="left" w:pos="1483"/>
        </w:tabs>
        <w:contextualSpacing/>
        <w:rPr>
          <w:b/>
        </w:rPr>
      </w:pPr>
    </w:p>
    <w:p w14:paraId="3E4521EB" w14:textId="77777777" w:rsidR="005D43FE" w:rsidRDefault="005D43FE" w:rsidP="00EF5B44">
      <w:pPr>
        <w:tabs>
          <w:tab w:val="left" w:pos="1483"/>
        </w:tabs>
        <w:contextualSpacing/>
        <w:rPr>
          <w:b/>
        </w:rPr>
      </w:pPr>
    </w:p>
    <w:p w14:paraId="31A76ADA" w14:textId="77777777" w:rsidR="006F0B63" w:rsidRDefault="006F0B63" w:rsidP="00EF5B44">
      <w:pPr>
        <w:tabs>
          <w:tab w:val="left" w:pos="1483"/>
        </w:tabs>
        <w:contextualSpacing/>
        <w:rPr>
          <w:b/>
        </w:rPr>
      </w:pPr>
    </w:p>
    <w:p w14:paraId="654C557F" w14:textId="77777777" w:rsidR="006F0B63" w:rsidRDefault="006F0B63" w:rsidP="00EF5B44">
      <w:pPr>
        <w:tabs>
          <w:tab w:val="left" w:pos="1483"/>
        </w:tabs>
        <w:contextualSpacing/>
        <w:rPr>
          <w:b/>
        </w:rPr>
      </w:pPr>
    </w:p>
    <w:p w14:paraId="43010518" w14:textId="77777777" w:rsidR="00DD0513" w:rsidRPr="00C66D62" w:rsidRDefault="00DD0513" w:rsidP="007A4E9B">
      <w:pPr>
        <w:contextualSpacing/>
        <w:jc w:val="center"/>
        <w:rPr>
          <w:caps/>
        </w:rPr>
      </w:pPr>
      <w:r w:rsidRPr="00C66D62">
        <w:rPr>
          <w:caps/>
        </w:rPr>
        <w:lastRenderedPageBreak/>
        <w:t>Table of Contents</w:t>
      </w:r>
    </w:p>
    <w:p w14:paraId="192D4283" w14:textId="2FF101C0" w:rsidR="00DD0513" w:rsidRDefault="00DD0513" w:rsidP="007A4E9B">
      <w:pPr>
        <w:pStyle w:val="TOCHeading"/>
        <w:spacing w:before="0" w:line="240" w:lineRule="auto"/>
        <w:contextualSpacing/>
        <w:rPr>
          <w:rFonts w:ascii="Times New Roman" w:hAnsi="Times New Roman"/>
          <w:sz w:val="24"/>
          <w:szCs w:val="24"/>
        </w:rPr>
      </w:pPr>
      <w:r w:rsidRPr="00C66D62">
        <w:rPr>
          <w:rFonts w:ascii="Times New Roman" w:hAnsi="Times New Roman"/>
          <w:sz w:val="24"/>
          <w:szCs w:val="24"/>
        </w:rPr>
        <w:t>Table of Contents</w:t>
      </w:r>
    </w:p>
    <w:p w14:paraId="779F40DA" w14:textId="77777777" w:rsidR="00CB3CA6" w:rsidRPr="00CB3CA6" w:rsidRDefault="00CB3CA6" w:rsidP="00CB3CA6">
      <w:pPr>
        <w:rPr>
          <w:lang w:eastAsia="ja-JP"/>
        </w:rPr>
      </w:pPr>
    </w:p>
    <w:p w14:paraId="0DE63DDB" w14:textId="2423374C" w:rsidR="003B552C" w:rsidRDefault="00DD0513" w:rsidP="003B552C">
      <w:pPr>
        <w:pStyle w:val="TOC1"/>
        <w:rPr>
          <w:rFonts w:asciiTheme="minorHAnsi" w:eastAsiaTheme="minorEastAsia" w:hAnsiTheme="minorHAnsi" w:cstheme="minorBidi"/>
          <w:noProof/>
          <w:kern w:val="2"/>
          <w14:ligatures w14:val="standardContextual"/>
        </w:rPr>
      </w:pPr>
      <w:r w:rsidRPr="00C66D62">
        <w:fldChar w:fldCharType="begin"/>
      </w:r>
      <w:r w:rsidRPr="00C66D62">
        <w:instrText xml:space="preserve"> TOC \o "1-3" \h \z \u </w:instrText>
      </w:r>
      <w:r w:rsidRPr="00C66D62">
        <w:fldChar w:fldCharType="separate"/>
      </w:r>
      <w:hyperlink w:anchor="_Toc177714770" w:history="1">
        <w:r w:rsidR="003B552C" w:rsidRPr="00AB0364">
          <w:rPr>
            <w:rStyle w:val="Hyperlink"/>
            <w:noProof/>
          </w:rPr>
          <w:t>1.</w:t>
        </w:r>
        <w:r w:rsidR="003B552C">
          <w:rPr>
            <w:rFonts w:asciiTheme="minorHAnsi" w:eastAsiaTheme="minorEastAsia" w:hAnsiTheme="minorHAnsi" w:cstheme="minorBidi"/>
            <w:noProof/>
            <w:kern w:val="2"/>
            <w14:ligatures w14:val="standardContextual"/>
          </w:rPr>
          <w:tab/>
        </w:r>
        <w:r w:rsidR="003B552C" w:rsidRPr="00AB0364">
          <w:rPr>
            <w:rStyle w:val="Hyperlink"/>
            <w:noProof/>
          </w:rPr>
          <w:t>Scope of Work.</w:t>
        </w:r>
        <w:r w:rsidR="003B552C">
          <w:rPr>
            <w:noProof/>
            <w:webHidden/>
          </w:rPr>
          <w:tab/>
        </w:r>
        <w:r w:rsidR="003B552C">
          <w:rPr>
            <w:noProof/>
            <w:webHidden/>
          </w:rPr>
          <w:fldChar w:fldCharType="begin"/>
        </w:r>
        <w:r w:rsidR="003B552C">
          <w:rPr>
            <w:noProof/>
            <w:webHidden/>
          </w:rPr>
          <w:instrText xml:space="preserve"> PAGEREF _Toc177714770 \h </w:instrText>
        </w:r>
        <w:r w:rsidR="003B552C">
          <w:rPr>
            <w:noProof/>
            <w:webHidden/>
          </w:rPr>
        </w:r>
        <w:r w:rsidR="003B552C">
          <w:rPr>
            <w:noProof/>
            <w:webHidden/>
          </w:rPr>
          <w:fldChar w:fldCharType="separate"/>
        </w:r>
        <w:r w:rsidR="00892BDC">
          <w:rPr>
            <w:noProof/>
            <w:webHidden/>
          </w:rPr>
          <w:t>3</w:t>
        </w:r>
        <w:r w:rsidR="003B552C">
          <w:rPr>
            <w:noProof/>
            <w:webHidden/>
          </w:rPr>
          <w:fldChar w:fldCharType="end"/>
        </w:r>
      </w:hyperlink>
    </w:p>
    <w:p w14:paraId="54DFAFC2" w14:textId="201B7A0D" w:rsidR="003B552C" w:rsidRDefault="003B552C" w:rsidP="003B552C">
      <w:pPr>
        <w:pStyle w:val="TOC1"/>
        <w:rPr>
          <w:rFonts w:asciiTheme="minorHAnsi" w:eastAsiaTheme="minorEastAsia" w:hAnsiTheme="minorHAnsi" w:cstheme="minorBidi"/>
          <w:noProof/>
          <w:kern w:val="2"/>
          <w14:ligatures w14:val="standardContextual"/>
        </w:rPr>
      </w:pPr>
      <w:hyperlink w:anchor="_Toc177714771" w:history="1">
        <w:r w:rsidRPr="00AB0364">
          <w:rPr>
            <w:rStyle w:val="Hyperlink"/>
            <w:noProof/>
          </w:rPr>
          <w:t>2.</w:t>
        </w:r>
        <w:r>
          <w:rPr>
            <w:rFonts w:asciiTheme="minorHAnsi" w:eastAsiaTheme="minorEastAsia" w:hAnsiTheme="minorHAnsi" w:cstheme="minorBidi"/>
            <w:noProof/>
            <w:kern w:val="2"/>
            <w14:ligatures w14:val="standardContextual"/>
          </w:rPr>
          <w:tab/>
        </w:r>
        <w:r w:rsidRPr="00AB0364">
          <w:rPr>
            <w:rStyle w:val="Hyperlink"/>
            <w:noProof/>
          </w:rPr>
          <w:t>Compensation</w:t>
        </w:r>
        <w:r w:rsidRPr="00AB0364">
          <w:rPr>
            <w:rStyle w:val="Hyperlink"/>
            <w:i/>
            <w:iCs/>
            <w:noProof/>
          </w:rPr>
          <w:t>.</w:t>
        </w:r>
        <w:r>
          <w:rPr>
            <w:noProof/>
            <w:webHidden/>
          </w:rPr>
          <w:tab/>
        </w:r>
        <w:r>
          <w:rPr>
            <w:noProof/>
            <w:webHidden/>
          </w:rPr>
          <w:fldChar w:fldCharType="begin"/>
        </w:r>
        <w:r>
          <w:rPr>
            <w:noProof/>
            <w:webHidden/>
          </w:rPr>
          <w:instrText xml:space="preserve"> PAGEREF _Toc177714771 \h </w:instrText>
        </w:r>
        <w:r>
          <w:rPr>
            <w:noProof/>
            <w:webHidden/>
          </w:rPr>
        </w:r>
        <w:r>
          <w:rPr>
            <w:noProof/>
            <w:webHidden/>
          </w:rPr>
          <w:fldChar w:fldCharType="separate"/>
        </w:r>
        <w:r w:rsidR="00892BDC">
          <w:rPr>
            <w:noProof/>
            <w:webHidden/>
          </w:rPr>
          <w:t>6</w:t>
        </w:r>
        <w:r>
          <w:rPr>
            <w:noProof/>
            <w:webHidden/>
          </w:rPr>
          <w:fldChar w:fldCharType="end"/>
        </w:r>
      </w:hyperlink>
    </w:p>
    <w:p w14:paraId="24667DF8" w14:textId="0FDE40F3" w:rsidR="003B552C" w:rsidRDefault="003B552C" w:rsidP="003B552C">
      <w:pPr>
        <w:pStyle w:val="TOC1"/>
        <w:rPr>
          <w:rFonts w:asciiTheme="minorHAnsi" w:eastAsiaTheme="minorEastAsia" w:hAnsiTheme="minorHAnsi" w:cstheme="minorBidi"/>
          <w:noProof/>
          <w:kern w:val="2"/>
          <w14:ligatures w14:val="standardContextual"/>
        </w:rPr>
      </w:pPr>
      <w:hyperlink w:anchor="_Toc177714772" w:history="1">
        <w:r w:rsidRPr="00AB0364">
          <w:rPr>
            <w:rStyle w:val="Hyperlink"/>
            <w:noProof/>
          </w:rPr>
          <w:t>3.</w:t>
        </w:r>
        <w:r>
          <w:rPr>
            <w:rFonts w:asciiTheme="minorHAnsi" w:eastAsiaTheme="minorEastAsia" w:hAnsiTheme="minorHAnsi" w:cstheme="minorBidi"/>
            <w:noProof/>
            <w:kern w:val="2"/>
            <w14:ligatures w14:val="standardContextual"/>
          </w:rPr>
          <w:tab/>
        </w:r>
        <w:r w:rsidRPr="00AB0364">
          <w:rPr>
            <w:rStyle w:val="Hyperlink"/>
            <w:noProof/>
          </w:rPr>
          <w:t>Term.</w:t>
        </w:r>
        <w:r>
          <w:rPr>
            <w:noProof/>
            <w:webHidden/>
          </w:rPr>
          <w:tab/>
        </w:r>
        <w:r>
          <w:rPr>
            <w:noProof/>
            <w:webHidden/>
          </w:rPr>
          <w:fldChar w:fldCharType="begin"/>
        </w:r>
        <w:r>
          <w:rPr>
            <w:noProof/>
            <w:webHidden/>
          </w:rPr>
          <w:instrText xml:space="preserve"> PAGEREF _Toc177714772 \h </w:instrText>
        </w:r>
        <w:r>
          <w:rPr>
            <w:noProof/>
            <w:webHidden/>
          </w:rPr>
        </w:r>
        <w:r>
          <w:rPr>
            <w:noProof/>
            <w:webHidden/>
          </w:rPr>
          <w:fldChar w:fldCharType="separate"/>
        </w:r>
        <w:r w:rsidR="00892BDC">
          <w:rPr>
            <w:noProof/>
            <w:webHidden/>
          </w:rPr>
          <w:t>9</w:t>
        </w:r>
        <w:r>
          <w:rPr>
            <w:noProof/>
            <w:webHidden/>
          </w:rPr>
          <w:fldChar w:fldCharType="end"/>
        </w:r>
      </w:hyperlink>
    </w:p>
    <w:p w14:paraId="67C8DE70" w14:textId="1F9E469A" w:rsidR="003B552C" w:rsidRDefault="003B552C" w:rsidP="003B552C">
      <w:pPr>
        <w:pStyle w:val="TOC1"/>
        <w:rPr>
          <w:rFonts w:asciiTheme="minorHAnsi" w:eastAsiaTheme="minorEastAsia" w:hAnsiTheme="minorHAnsi" w:cstheme="minorBidi"/>
          <w:noProof/>
          <w:kern w:val="2"/>
          <w14:ligatures w14:val="standardContextual"/>
        </w:rPr>
      </w:pPr>
      <w:hyperlink w:anchor="_Toc177714774" w:history="1">
        <w:r w:rsidRPr="00AB0364">
          <w:rPr>
            <w:rStyle w:val="Hyperlink"/>
            <w:noProof/>
          </w:rPr>
          <w:t>4.</w:t>
        </w:r>
        <w:r>
          <w:rPr>
            <w:rFonts w:asciiTheme="minorHAnsi" w:eastAsiaTheme="minorEastAsia" w:hAnsiTheme="minorHAnsi" w:cstheme="minorBidi"/>
            <w:noProof/>
            <w:kern w:val="2"/>
            <w14:ligatures w14:val="standardContextual"/>
          </w:rPr>
          <w:tab/>
        </w:r>
        <w:r w:rsidRPr="00AB0364">
          <w:rPr>
            <w:rStyle w:val="Hyperlink"/>
            <w:noProof/>
          </w:rPr>
          <w:t>Termination/Suspension.</w:t>
        </w:r>
        <w:r>
          <w:rPr>
            <w:noProof/>
            <w:webHidden/>
          </w:rPr>
          <w:tab/>
        </w:r>
        <w:r>
          <w:rPr>
            <w:noProof/>
            <w:webHidden/>
          </w:rPr>
          <w:fldChar w:fldCharType="begin"/>
        </w:r>
        <w:r>
          <w:rPr>
            <w:noProof/>
            <w:webHidden/>
          </w:rPr>
          <w:instrText xml:space="preserve"> PAGEREF _Toc177714774 \h </w:instrText>
        </w:r>
        <w:r>
          <w:rPr>
            <w:noProof/>
            <w:webHidden/>
          </w:rPr>
        </w:r>
        <w:r>
          <w:rPr>
            <w:noProof/>
            <w:webHidden/>
          </w:rPr>
          <w:fldChar w:fldCharType="separate"/>
        </w:r>
        <w:r w:rsidR="00892BDC">
          <w:rPr>
            <w:noProof/>
            <w:webHidden/>
          </w:rPr>
          <w:t>9</w:t>
        </w:r>
        <w:r>
          <w:rPr>
            <w:noProof/>
            <w:webHidden/>
          </w:rPr>
          <w:fldChar w:fldCharType="end"/>
        </w:r>
      </w:hyperlink>
    </w:p>
    <w:p w14:paraId="200A5C89" w14:textId="21626FB5" w:rsidR="003B552C" w:rsidRDefault="003B552C" w:rsidP="003B552C">
      <w:pPr>
        <w:pStyle w:val="TOC1"/>
        <w:rPr>
          <w:rFonts w:asciiTheme="minorHAnsi" w:eastAsiaTheme="minorEastAsia" w:hAnsiTheme="minorHAnsi" w:cstheme="minorBidi"/>
          <w:noProof/>
          <w:kern w:val="2"/>
          <w14:ligatures w14:val="standardContextual"/>
        </w:rPr>
      </w:pPr>
      <w:hyperlink w:anchor="_Toc177714775" w:history="1">
        <w:r w:rsidRPr="00AB0364">
          <w:rPr>
            <w:rStyle w:val="Hyperlink"/>
            <w:iCs/>
            <w:noProof/>
          </w:rPr>
          <w:t>5</w:t>
        </w:r>
        <w:r w:rsidRPr="00AB0364">
          <w:rPr>
            <w:rStyle w:val="Hyperlink"/>
            <w:i/>
            <w:iCs/>
            <w:noProof/>
          </w:rPr>
          <w:t>.</w:t>
        </w:r>
        <w:r>
          <w:rPr>
            <w:rFonts w:asciiTheme="minorHAnsi" w:eastAsiaTheme="minorEastAsia" w:hAnsiTheme="minorHAnsi" w:cstheme="minorBidi"/>
            <w:noProof/>
            <w:kern w:val="2"/>
            <w14:ligatures w14:val="standardContextual"/>
          </w:rPr>
          <w:tab/>
        </w:r>
        <w:r w:rsidRPr="00AB0364">
          <w:rPr>
            <w:rStyle w:val="Hyperlink"/>
            <w:noProof/>
          </w:rPr>
          <w:t>Appropriations.</w:t>
        </w:r>
        <w:r>
          <w:rPr>
            <w:noProof/>
            <w:webHidden/>
          </w:rPr>
          <w:tab/>
        </w:r>
        <w:r>
          <w:rPr>
            <w:noProof/>
            <w:webHidden/>
          </w:rPr>
          <w:fldChar w:fldCharType="begin"/>
        </w:r>
        <w:r>
          <w:rPr>
            <w:noProof/>
            <w:webHidden/>
          </w:rPr>
          <w:instrText xml:space="preserve"> PAGEREF _Toc177714775 \h </w:instrText>
        </w:r>
        <w:r>
          <w:rPr>
            <w:noProof/>
            <w:webHidden/>
          </w:rPr>
        </w:r>
        <w:r>
          <w:rPr>
            <w:noProof/>
            <w:webHidden/>
          </w:rPr>
          <w:fldChar w:fldCharType="separate"/>
        </w:r>
        <w:r w:rsidR="00892BDC">
          <w:rPr>
            <w:noProof/>
            <w:webHidden/>
          </w:rPr>
          <w:t>10</w:t>
        </w:r>
        <w:r>
          <w:rPr>
            <w:noProof/>
            <w:webHidden/>
          </w:rPr>
          <w:fldChar w:fldCharType="end"/>
        </w:r>
      </w:hyperlink>
    </w:p>
    <w:p w14:paraId="488CB22F" w14:textId="720F0F94" w:rsidR="003B552C" w:rsidRDefault="003B552C" w:rsidP="003B552C">
      <w:pPr>
        <w:pStyle w:val="TOC1"/>
        <w:rPr>
          <w:rFonts w:asciiTheme="minorHAnsi" w:eastAsiaTheme="minorEastAsia" w:hAnsiTheme="minorHAnsi" w:cstheme="minorBidi"/>
          <w:noProof/>
          <w:kern w:val="2"/>
          <w14:ligatures w14:val="standardContextual"/>
        </w:rPr>
      </w:pPr>
      <w:hyperlink w:anchor="_Toc177714776" w:history="1">
        <w:r w:rsidRPr="00AB0364">
          <w:rPr>
            <w:rStyle w:val="Hyperlink"/>
            <w:noProof/>
          </w:rPr>
          <w:t>6.</w:t>
        </w:r>
        <w:r>
          <w:rPr>
            <w:rFonts w:asciiTheme="minorHAnsi" w:eastAsiaTheme="minorEastAsia" w:hAnsiTheme="minorHAnsi" w:cstheme="minorBidi"/>
            <w:noProof/>
            <w:kern w:val="2"/>
            <w14:ligatures w14:val="standardContextual"/>
          </w:rPr>
          <w:tab/>
        </w:r>
        <w:r w:rsidRPr="00AB0364">
          <w:rPr>
            <w:rStyle w:val="Hyperlink"/>
            <w:noProof/>
          </w:rPr>
          <w:t>Status of Contractor.</w:t>
        </w:r>
        <w:r>
          <w:rPr>
            <w:noProof/>
            <w:webHidden/>
          </w:rPr>
          <w:tab/>
        </w:r>
        <w:r>
          <w:rPr>
            <w:noProof/>
            <w:webHidden/>
          </w:rPr>
          <w:fldChar w:fldCharType="begin"/>
        </w:r>
        <w:r>
          <w:rPr>
            <w:noProof/>
            <w:webHidden/>
          </w:rPr>
          <w:instrText xml:space="preserve"> PAGEREF _Toc177714776 \h </w:instrText>
        </w:r>
        <w:r>
          <w:rPr>
            <w:noProof/>
            <w:webHidden/>
          </w:rPr>
        </w:r>
        <w:r>
          <w:rPr>
            <w:noProof/>
            <w:webHidden/>
          </w:rPr>
          <w:fldChar w:fldCharType="separate"/>
        </w:r>
        <w:r w:rsidR="00892BDC">
          <w:rPr>
            <w:noProof/>
            <w:webHidden/>
          </w:rPr>
          <w:t>11</w:t>
        </w:r>
        <w:r>
          <w:rPr>
            <w:noProof/>
            <w:webHidden/>
          </w:rPr>
          <w:fldChar w:fldCharType="end"/>
        </w:r>
      </w:hyperlink>
    </w:p>
    <w:p w14:paraId="589C9AAD" w14:textId="77189410" w:rsidR="003B552C" w:rsidRDefault="003B552C" w:rsidP="003B552C">
      <w:pPr>
        <w:pStyle w:val="TOC1"/>
        <w:rPr>
          <w:rFonts w:asciiTheme="minorHAnsi" w:eastAsiaTheme="minorEastAsia" w:hAnsiTheme="minorHAnsi" w:cstheme="minorBidi"/>
          <w:noProof/>
          <w:kern w:val="2"/>
          <w14:ligatures w14:val="standardContextual"/>
        </w:rPr>
      </w:pPr>
      <w:hyperlink w:anchor="_Toc177714777" w:history="1">
        <w:r w:rsidRPr="00AB0364">
          <w:rPr>
            <w:rStyle w:val="Hyperlink"/>
            <w:noProof/>
          </w:rPr>
          <w:t>7.</w:t>
        </w:r>
        <w:r>
          <w:rPr>
            <w:rFonts w:asciiTheme="minorHAnsi" w:eastAsiaTheme="minorEastAsia" w:hAnsiTheme="minorHAnsi" w:cstheme="minorBidi"/>
            <w:noProof/>
            <w:kern w:val="2"/>
            <w14:ligatures w14:val="standardContextual"/>
          </w:rPr>
          <w:tab/>
        </w:r>
        <w:r w:rsidRPr="00AB0364">
          <w:rPr>
            <w:rStyle w:val="Hyperlink"/>
            <w:noProof/>
          </w:rPr>
          <w:t>Subcontracting and Assignment.</w:t>
        </w:r>
        <w:r>
          <w:rPr>
            <w:noProof/>
            <w:webHidden/>
          </w:rPr>
          <w:tab/>
        </w:r>
        <w:r>
          <w:rPr>
            <w:noProof/>
            <w:webHidden/>
          </w:rPr>
          <w:fldChar w:fldCharType="begin"/>
        </w:r>
        <w:r>
          <w:rPr>
            <w:noProof/>
            <w:webHidden/>
          </w:rPr>
          <w:instrText xml:space="preserve"> PAGEREF _Toc177714777 \h </w:instrText>
        </w:r>
        <w:r>
          <w:rPr>
            <w:noProof/>
            <w:webHidden/>
          </w:rPr>
        </w:r>
        <w:r>
          <w:rPr>
            <w:noProof/>
            <w:webHidden/>
          </w:rPr>
          <w:fldChar w:fldCharType="separate"/>
        </w:r>
        <w:r w:rsidR="00892BDC">
          <w:rPr>
            <w:noProof/>
            <w:webHidden/>
          </w:rPr>
          <w:t>11</w:t>
        </w:r>
        <w:r>
          <w:rPr>
            <w:noProof/>
            <w:webHidden/>
          </w:rPr>
          <w:fldChar w:fldCharType="end"/>
        </w:r>
      </w:hyperlink>
    </w:p>
    <w:p w14:paraId="0AE6C461" w14:textId="58281636" w:rsidR="003B552C" w:rsidRDefault="003B552C" w:rsidP="003B552C">
      <w:pPr>
        <w:pStyle w:val="TOC1"/>
        <w:rPr>
          <w:rFonts w:asciiTheme="minorHAnsi" w:eastAsiaTheme="minorEastAsia" w:hAnsiTheme="minorHAnsi" w:cstheme="minorBidi"/>
          <w:noProof/>
          <w:kern w:val="2"/>
          <w14:ligatures w14:val="standardContextual"/>
        </w:rPr>
      </w:pPr>
      <w:hyperlink w:anchor="_Toc177714778" w:history="1">
        <w:r w:rsidRPr="00AB0364">
          <w:rPr>
            <w:rStyle w:val="Hyperlink"/>
            <w:noProof/>
          </w:rPr>
          <w:t>8.</w:t>
        </w:r>
        <w:r>
          <w:rPr>
            <w:rFonts w:asciiTheme="minorHAnsi" w:eastAsiaTheme="minorEastAsia" w:hAnsiTheme="minorHAnsi" w:cstheme="minorBidi"/>
            <w:noProof/>
            <w:kern w:val="2"/>
            <w14:ligatures w14:val="standardContextual"/>
          </w:rPr>
          <w:tab/>
        </w:r>
        <w:r w:rsidRPr="00AB0364">
          <w:rPr>
            <w:rStyle w:val="Hyperlink"/>
            <w:noProof/>
          </w:rPr>
          <w:t>Release.</w:t>
        </w:r>
        <w:r>
          <w:rPr>
            <w:noProof/>
            <w:webHidden/>
          </w:rPr>
          <w:tab/>
        </w:r>
        <w:r>
          <w:rPr>
            <w:noProof/>
            <w:webHidden/>
          </w:rPr>
          <w:fldChar w:fldCharType="begin"/>
        </w:r>
        <w:r>
          <w:rPr>
            <w:noProof/>
            <w:webHidden/>
          </w:rPr>
          <w:instrText xml:space="preserve"> PAGEREF _Toc177714778 \h </w:instrText>
        </w:r>
        <w:r>
          <w:rPr>
            <w:noProof/>
            <w:webHidden/>
          </w:rPr>
        </w:r>
        <w:r>
          <w:rPr>
            <w:noProof/>
            <w:webHidden/>
          </w:rPr>
          <w:fldChar w:fldCharType="separate"/>
        </w:r>
        <w:r w:rsidR="00892BDC">
          <w:rPr>
            <w:noProof/>
            <w:webHidden/>
          </w:rPr>
          <w:t>11</w:t>
        </w:r>
        <w:r>
          <w:rPr>
            <w:noProof/>
            <w:webHidden/>
          </w:rPr>
          <w:fldChar w:fldCharType="end"/>
        </w:r>
      </w:hyperlink>
    </w:p>
    <w:p w14:paraId="5208756F" w14:textId="0A6C976F" w:rsidR="003B552C" w:rsidRDefault="003B552C" w:rsidP="003B552C">
      <w:pPr>
        <w:pStyle w:val="TOC1"/>
        <w:rPr>
          <w:rFonts w:asciiTheme="minorHAnsi" w:eastAsiaTheme="minorEastAsia" w:hAnsiTheme="minorHAnsi" w:cstheme="minorBidi"/>
          <w:noProof/>
          <w:kern w:val="2"/>
          <w14:ligatures w14:val="standardContextual"/>
        </w:rPr>
      </w:pPr>
      <w:hyperlink w:anchor="_Toc177714779" w:history="1">
        <w:r w:rsidRPr="00AB0364">
          <w:rPr>
            <w:rStyle w:val="Hyperlink"/>
            <w:noProof/>
          </w:rPr>
          <w:t>9.</w:t>
        </w:r>
        <w:r>
          <w:rPr>
            <w:rFonts w:asciiTheme="minorHAnsi" w:eastAsiaTheme="minorEastAsia" w:hAnsiTheme="minorHAnsi" w:cstheme="minorBidi"/>
            <w:noProof/>
            <w:kern w:val="2"/>
            <w14:ligatures w14:val="standardContextual"/>
          </w:rPr>
          <w:tab/>
        </w:r>
        <w:r w:rsidRPr="00AB0364">
          <w:rPr>
            <w:rStyle w:val="Hyperlink"/>
            <w:noProof/>
          </w:rPr>
          <w:t>Confidentiality.</w:t>
        </w:r>
        <w:r>
          <w:rPr>
            <w:noProof/>
            <w:webHidden/>
          </w:rPr>
          <w:tab/>
        </w:r>
        <w:r>
          <w:rPr>
            <w:noProof/>
            <w:webHidden/>
          </w:rPr>
          <w:fldChar w:fldCharType="begin"/>
        </w:r>
        <w:r>
          <w:rPr>
            <w:noProof/>
            <w:webHidden/>
          </w:rPr>
          <w:instrText xml:space="preserve"> PAGEREF _Toc177714779 \h </w:instrText>
        </w:r>
        <w:r>
          <w:rPr>
            <w:noProof/>
            <w:webHidden/>
          </w:rPr>
        </w:r>
        <w:r>
          <w:rPr>
            <w:noProof/>
            <w:webHidden/>
          </w:rPr>
          <w:fldChar w:fldCharType="separate"/>
        </w:r>
        <w:r w:rsidR="00892BDC">
          <w:rPr>
            <w:noProof/>
            <w:webHidden/>
          </w:rPr>
          <w:t>11</w:t>
        </w:r>
        <w:r>
          <w:rPr>
            <w:noProof/>
            <w:webHidden/>
          </w:rPr>
          <w:fldChar w:fldCharType="end"/>
        </w:r>
      </w:hyperlink>
    </w:p>
    <w:p w14:paraId="298E0602" w14:textId="49E9B852" w:rsidR="003B552C" w:rsidRDefault="003B552C" w:rsidP="003B552C">
      <w:pPr>
        <w:pStyle w:val="TOC1"/>
        <w:rPr>
          <w:rFonts w:asciiTheme="minorHAnsi" w:eastAsiaTheme="minorEastAsia" w:hAnsiTheme="minorHAnsi" w:cstheme="minorBidi"/>
          <w:noProof/>
          <w:kern w:val="2"/>
          <w14:ligatures w14:val="standardContextual"/>
        </w:rPr>
      </w:pPr>
      <w:hyperlink w:anchor="_Toc177714780" w:history="1">
        <w:r w:rsidRPr="00AB0364">
          <w:rPr>
            <w:rStyle w:val="Hyperlink"/>
            <w:noProof/>
          </w:rPr>
          <w:t>10.</w:t>
        </w:r>
        <w:r>
          <w:rPr>
            <w:rFonts w:asciiTheme="minorHAnsi" w:eastAsiaTheme="minorEastAsia" w:hAnsiTheme="minorHAnsi" w:cstheme="minorBidi"/>
            <w:noProof/>
            <w:kern w:val="2"/>
            <w14:ligatures w14:val="standardContextual"/>
          </w:rPr>
          <w:tab/>
        </w:r>
        <w:r w:rsidRPr="00AB0364">
          <w:rPr>
            <w:rStyle w:val="Hyperlink"/>
            <w:noProof/>
          </w:rPr>
          <w:t>Product of Service; Copyright.</w:t>
        </w:r>
        <w:r>
          <w:rPr>
            <w:noProof/>
            <w:webHidden/>
          </w:rPr>
          <w:tab/>
        </w:r>
        <w:r>
          <w:rPr>
            <w:noProof/>
            <w:webHidden/>
          </w:rPr>
          <w:fldChar w:fldCharType="begin"/>
        </w:r>
        <w:r>
          <w:rPr>
            <w:noProof/>
            <w:webHidden/>
          </w:rPr>
          <w:instrText xml:space="preserve"> PAGEREF _Toc177714780 \h </w:instrText>
        </w:r>
        <w:r>
          <w:rPr>
            <w:noProof/>
            <w:webHidden/>
          </w:rPr>
        </w:r>
        <w:r>
          <w:rPr>
            <w:noProof/>
            <w:webHidden/>
          </w:rPr>
          <w:fldChar w:fldCharType="separate"/>
        </w:r>
        <w:r w:rsidR="00892BDC">
          <w:rPr>
            <w:noProof/>
            <w:webHidden/>
          </w:rPr>
          <w:t>12</w:t>
        </w:r>
        <w:r>
          <w:rPr>
            <w:noProof/>
            <w:webHidden/>
          </w:rPr>
          <w:fldChar w:fldCharType="end"/>
        </w:r>
      </w:hyperlink>
    </w:p>
    <w:p w14:paraId="488936AB" w14:textId="6501C6E3" w:rsidR="003B552C" w:rsidRDefault="003B552C" w:rsidP="003B552C">
      <w:pPr>
        <w:pStyle w:val="TOC1"/>
        <w:rPr>
          <w:rFonts w:asciiTheme="minorHAnsi" w:eastAsiaTheme="minorEastAsia" w:hAnsiTheme="minorHAnsi" w:cstheme="minorBidi"/>
          <w:noProof/>
          <w:kern w:val="2"/>
          <w14:ligatures w14:val="standardContextual"/>
        </w:rPr>
      </w:pPr>
      <w:hyperlink w:anchor="_Toc177714781" w:history="1">
        <w:r w:rsidRPr="00AB0364">
          <w:rPr>
            <w:rStyle w:val="Hyperlink"/>
            <w:noProof/>
          </w:rPr>
          <w:t>11.</w:t>
        </w:r>
        <w:r>
          <w:rPr>
            <w:rFonts w:asciiTheme="minorHAnsi" w:eastAsiaTheme="minorEastAsia" w:hAnsiTheme="minorHAnsi" w:cstheme="minorBidi"/>
            <w:noProof/>
            <w:kern w:val="2"/>
            <w14:ligatures w14:val="standardContextual"/>
          </w:rPr>
          <w:tab/>
        </w:r>
        <w:r w:rsidRPr="00AB0364">
          <w:rPr>
            <w:rStyle w:val="Hyperlink"/>
            <w:noProof/>
          </w:rPr>
          <w:t>Conflict of Interest; Governmental Conduct Act.</w:t>
        </w:r>
        <w:r>
          <w:rPr>
            <w:noProof/>
            <w:webHidden/>
          </w:rPr>
          <w:tab/>
        </w:r>
        <w:r>
          <w:rPr>
            <w:noProof/>
            <w:webHidden/>
          </w:rPr>
          <w:fldChar w:fldCharType="begin"/>
        </w:r>
        <w:r>
          <w:rPr>
            <w:noProof/>
            <w:webHidden/>
          </w:rPr>
          <w:instrText xml:space="preserve"> PAGEREF _Toc177714781 \h </w:instrText>
        </w:r>
        <w:r>
          <w:rPr>
            <w:noProof/>
            <w:webHidden/>
          </w:rPr>
        </w:r>
        <w:r>
          <w:rPr>
            <w:noProof/>
            <w:webHidden/>
          </w:rPr>
          <w:fldChar w:fldCharType="separate"/>
        </w:r>
        <w:r w:rsidR="00892BDC">
          <w:rPr>
            <w:noProof/>
            <w:webHidden/>
          </w:rPr>
          <w:t>12</w:t>
        </w:r>
        <w:r>
          <w:rPr>
            <w:noProof/>
            <w:webHidden/>
          </w:rPr>
          <w:fldChar w:fldCharType="end"/>
        </w:r>
      </w:hyperlink>
    </w:p>
    <w:p w14:paraId="530323F3" w14:textId="59688C59" w:rsidR="003B552C" w:rsidRDefault="003B552C" w:rsidP="003B552C">
      <w:pPr>
        <w:pStyle w:val="TOC1"/>
        <w:rPr>
          <w:rFonts w:asciiTheme="minorHAnsi" w:eastAsiaTheme="minorEastAsia" w:hAnsiTheme="minorHAnsi" w:cstheme="minorBidi"/>
          <w:noProof/>
          <w:kern w:val="2"/>
          <w14:ligatures w14:val="standardContextual"/>
        </w:rPr>
      </w:pPr>
      <w:hyperlink w:anchor="_Toc177714782" w:history="1">
        <w:r w:rsidRPr="00AB0364">
          <w:rPr>
            <w:rStyle w:val="Hyperlink"/>
            <w:noProof/>
          </w:rPr>
          <w:t>12.</w:t>
        </w:r>
        <w:r>
          <w:rPr>
            <w:rFonts w:asciiTheme="minorHAnsi" w:eastAsiaTheme="minorEastAsia" w:hAnsiTheme="minorHAnsi" w:cstheme="minorBidi"/>
            <w:noProof/>
            <w:kern w:val="2"/>
            <w14:ligatures w14:val="standardContextual"/>
          </w:rPr>
          <w:tab/>
        </w:r>
        <w:r w:rsidRPr="00AB0364">
          <w:rPr>
            <w:rStyle w:val="Hyperlink"/>
            <w:noProof/>
          </w:rPr>
          <w:t>Amendment.</w:t>
        </w:r>
        <w:r>
          <w:rPr>
            <w:noProof/>
            <w:webHidden/>
          </w:rPr>
          <w:tab/>
        </w:r>
        <w:r>
          <w:rPr>
            <w:noProof/>
            <w:webHidden/>
          </w:rPr>
          <w:fldChar w:fldCharType="begin"/>
        </w:r>
        <w:r>
          <w:rPr>
            <w:noProof/>
            <w:webHidden/>
          </w:rPr>
          <w:instrText xml:space="preserve"> PAGEREF _Toc177714782 \h </w:instrText>
        </w:r>
        <w:r>
          <w:rPr>
            <w:noProof/>
            <w:webHidden/>
          </w:rPr>
        </w:r>
        <w:r>
          <w:rPr>
            <w:noProof/>
            <w:webHidden/>
          </w:rPr>
          <w:fldChar w:fldCharType="separate"/>
        </w:r>
        <w:r w:rsidR="00892BDC">
          <w:rPr>
            <w:noProof/>
            <w:webHidden/>
          </w:rPr>
          <w:t>13</w:t>
        </w:r>
        <w:r>
          <w:rPr>
            <w:noProof/>
            <w:webHidden/>
          </w:rPr>
          <w:fldChar w:fldCharType="end"/>
        </w:r>
      </w:hyperlink>
    </w:p>
    <w:p w14:paraId="3A86F559" w14:textId="22CD4F98" w:rsidR="003B552C" w:rsidRDefault="003B552C" w:rsidP="003B552C">
      <w:pPr>
        <w:pStyle w:val="TOC1"/>
        <w:rPr>
          <w:rFonts w:asciiTheme="minorHAnsi" w:eastAsiaTheme="minorEastAsia" w:hAnsiTheme="minorHAnsi" w:cstheme="minorBidi"/>
          <w:noProof/>
          <w:kern w:val="2"/>
          <w14:ligatures w14:val="standardContextual"/>
        </w:rPr>
      </w:pPr>
      <w:hyperlink w:anchor="_Toc177714783" w:history="1">
        <w:r w:rsidRPr="00AB0364">
          <w:rPr>
            <w:rStyle w:val="Hyperlink"/>
            <w:noProof/>
          </w:rPr>
          <w:t>13.</w:t>
        </w:r>
        <w:r>
          <w:rPr>
            <w:rFonts w:asciiTheme="minorHAnsi" w:eastAsiaTheme="minorEastAsia" w:hAnsiTheme="minorHAnsi" w:cstheme="minorBidi"/>
            <w:noProof/>
            <w:kern w:val="2"/>
            <w14:ligatures w14:val="standardContextual"/>
          </w:rPr>
          <w:tab/>
        </w:r>
        <w:r w:rsidRPr="00AB0364">
          <w:rPr>
            <w:rStyle w:val="Hyperlink"/>
            <w:noProof/>
          </w:rPr>
          <w:t>Merger.</w:t>
        </w:r>
        <w:r>
          <w:rPr>
            <w:noProof/>
            <w:webHidden/>
          </w:rPr>
          <w:tab/>
        </w:r>
        <w:r>
          <w:rPr>
            <w:noProof/>
            <w:webHidden/>
          </w:rPr>
          <w:fldChar w:fldCharType="begin"/>
        </w:r>
        <w:r>
          <w:rPr>
            <w:noProof/>
            <w:webHidden/>
          </w:rPr>
          <w:instrText xml:space="preserve"> PAGEREF _Toc177714783 \h </w:instrText>
        </w:r>
        <w:r>
          <w:rPr>
            <w:noProof/>
            <w:webHidden/>
          </w:rPr>
        </w:r>
        <w:r>
          <w:rPr>
            <w:noProof/>
            <w:webHidden/>
          </w:rPr>
          <w:fldChar w:fldCharType="separate"/>
        </w:r>
        <w:r w:rsidR="00892BDC">
          <w:rPr>
            <w:noProof/>
            <w:webHidden/>
          </w:rPr>
          <w:t>14</w:t>
        </w:r>
        <w:r>
          <w:rPr>
            <w:noProof/>
            <w:webHidden/>
          </w:rPr>
          <w:fldChar w:fldCharType="end"/>
        </w:r>
      </w:hyperlink>
    </w:p>
    <w:p w14:paraId="667F2987" w14:textId="7DA51F2C" w:rsidR="003B552C" w:rsidRDefault="003B552C" w:rsidP="003B552C">
      <w:pPr>
        <w:pStyle w:val="TOC1"/>
        <w:rPr>
          <w:rFonts w:asciiTheme="minorHAnsi" w:eastAsiaTheme="minorEastAsia" w:hAnsiTheme="minorHAnsi" w:cstheme="minorBidi"/>
          <w:noProof/>
          <w:kern w:val="2"/>
          <w14:ligatures w14:val="standardContextual"/>
        </w:rPr>
      </w:pPr>
      <w:hyperlink w:anchor="_Toc177714784" w:history="1">
        <w:r w:rsidRPr="00AB0364">
          <w:rPr>
            <w:rStyle w:val="Hyperlink"/>
            <w:noProof/>
          </w:rPr>
          <w:t>14.</w:t>
        </w:r>
        <w:r>
          <w:rPr>
            <w:rFonts w:asciiTheme="minorHAnsi" w:eastAsiaTheme="minorEastAsia" w:hAnsiTheme="minorHAnsi" w:cstheme="minorBidi"/>
            <w:noProof/>
            <w:kern w:val="2"/>
            <w14:ligatures w14:val="standardContextual"/>
          </w:rPr>
          <w:tab/>
        </w:r>
        <w:r w:rsidRPr="00AB0364">
          <w:rPr>
            <w:rStyle w:val="Hyperlink"/>
            <w:noProof/>
          </w:rPr>
          <w:t>Penalties for Violation of Law.</w:t>
        </w:r>
        <w:r>
          <w:rPr>
            <w:noProof/>
            <w:webHidden/>
          </w:rPr>
          <w:tab/>
        </w:r>
        <w:r>
          <w:rPr>
            <w:noProof/>
            <w:webHidden/>
          </w:rPr>
          <w:fldChar w:fldCharType="begin"/>
        </w:r>
        <w:r>
          <w:rPr>
            <w:noProof/>
            <w:webHidden/>
          </w:rPr>
          <w:instrText xml:space="preserve"> PAGEREF _Toc177714784 \h </w:instrText>
        </w:r>
        <w:r>
          <w:rPr>
            <w:noProof/>
            <w:webHidden/>
          </w:rPr>
        </w:r>
        <w:r>
          <w:rPr>
            <w:noProof/>
            <w:webHidden/>
          </w:rPr>
          <w:fldChar w:fldCharType="separate"/>
        </w:r>
        <w:r w:rsidR="00892BDC">
          <w:rPr>
            <w:noProof/>
            <w:webHidden/>
          </w:rPr>
          <w:t>14</w:t>
        </w:r>
        <w:r>
          <w:rPr>
            <w:noProof/>
            <w:webHidden/>
          </w:rPr>
          <w:fldChar w:fldCharType="end"/>
        </w:r>
      </w:hyperlink>
    </w:p>
    <w:p w14:paraId="376903D9" w14:textId="7A34A7F1" w:rsidR="003B552C" w:rsidRDefault="003B552C" w:rsidP="003B552C">
      <w:pPr>
        <w:pStyle w:val="TOC1"/>
        <w:rPr>
          <w:rFonts w:asciiTheme="minorHAnsi" w:eastAsiaTheme="minorEastAsia" w:hAnsiTheme="minorHAnsi" w:cstheme="minorBidi"/>
          <w:noProof/>
          <w:kern w:val="2"/>
          <w14:ligatures w14:val="standardContextual"/>
        </w:rPr>
      </w:pPr>
      <w:hyperlink w:anchor="_Toc177714785" w:history="1">
        <w:r w:rsidRPr="00AB0364">
          <w:rPr>
            <w:rStyle w:val="Hyperlink"/>
            <w:noProof/>
          </w:rPr>
          <w:t>15.</w:t>
        </w:r>
        <w:r>
          <w:rPr>
            <w:rFonts w:asciiTheme="minorHAnsi" w:eastAsiaTheme="minorEastAsia" w:hAnsiTheme="minorHAnsi" w:cstheme="minorBidi"/>
            <w:noProof/>
            <w:kern w:val="2"/>
            <w14:ligatures w14:val="standardContextual"/>
          </w:rPr>
          <w:tab/>
        </w:r>
        <w:r w:rsidRPr="00AB0364">
          <w:rPr>
            <w:rStyle w:val="Hyperlink"/>
            <w:noProof/>
          </w:rPr>
          <w:t>Equal Opportunity Compliance.</w:t>
        </w:r>
        <w:r>
          <w:rPr>
            <w:noProof/>
            <w:webHidden/>
          </w:rPr>
          <w:tab/>
        </w:r>
        <w:r>
          <w:rPr>
            <w:noProof/>
            <w:webHidden/>
          </w:rPr>
          <w:fldChar w:fldCharType="begin"/>
        </w:r>
        <w:r>
          <w:rPr>
            <w:noProof/>
            <w:webHidden/>
          </w:rPr>
          <w:instrText xml:space="preserve"> PAGEREF _Toc177714785 \h </w:instrText>
        </w:r>
        <w:r>
          <w:rPr>
            <w:noProof/>
            <w:webHidden/>
          </w:rPr>
        </w:r>
        <w:r>
          <w:rPr>
            <w:noProof/>
            <w:webHidden/>
          </w:rPr>
          <w:fldChar w:fldCharType="separate"/>
        </w:r>
        <w:r w:rsidR="00892BDC">
          <w:rPr>
            <w:noProof/>
            <w:webHidden/>
          </w:rPr>
          <w:t>14</w:t>
        </w:r>
        <w:r>
          <w:rPr>
            <w:noProof/>
            <w:webHidden/>
          </w:rPr>
          <w:fldChar w:fldCharType="end"/>
        </w:r>
      </w:hyperlink>
    </w:p>
    <w:p w14:paraId="52C57392" w14:textId="6BEB77F8" w:rsidR="003B552C" w:rsidRDefault="003B552C" w:rsidP="003B552C">
      <w:pPr>
        <w:pStyle w:val="TOC1"/>
        <w:rPr>
          <w:rFonts w:asciiTheme="minorHAnsi" w:eastAsiaTheme="minorEastAsia" w:hAnsiTheme="minorHAnsi" w:cstheme="minorBidi"/>
          <w:noProof/>
          <w:kern w:val="2"/>
          <w14:ligatures w14:val="standardContextual"/>
        </w:rPr>
      </w:pPr>
      <w:hyperlink w:anchor="_Toc177714786" w:history="1">
        <w:r w:rsidRPr="00AB0364">
          <w:rPr>
            <w:rStyle w:val="Hyperlink"/>
            <w:noProof/>
          </w:rPr>
          <w:t>16.</w:t>
        </w:r>
        <w:r>
          <w:rPr>
            <w:rFonts w:asciiTheme="minorHAnsi" w:eastAsiaTheme="minorEastAsia" w:hAnsiTheme="minorHAnsi" w:cstheme="minorBidi"/>
            <w:noProof/>
            <w:kern w:val="2"/>
            <w14:ligatures w14:val="standardContextual"/>
          </w:rPr>
          <w:tab/>
        </w:r>
        <w:r w:rsidRPr="00AB0364">
          <w:rPr>
            <w:rStyle w:val="Hyperlink"/>
            <w:noProof/>
          </w:rPr>
          <w:t>Governing Law and Venue.</w:t>
        </w:r>
        <w:r>
          <w:rPr>
            <w:noProof/>
            <w:webHidden/>
          </w:rPr>
          <w:tab/>
        </w:r>
        <w:r>
          <w:rPr>
            <w:noProof/>
            <w:webHidden/>
          </w:rPr>
          <w:fldChar w:fldCharType="begin"/>
        </w:r>
        <w:r>
          <w:rPr>
            <w:noProof/>
            <w:webHidden/>
          </w:rPr>
          <w:instrText xml:space="preserve"> PAGEREF _Toc177714786 \h </w:instrText>
        </w:r>
        <w:r>
          <w:rPr>
            <w:noProof/>
            <w:webHidden/>
          </w:rPr>
        </w:r>
        <w:r>
          <w:rPr>
            <w:noProof/>
            <w:webHidden/>
          </w:rPr>
          <w:fldChar w:fldCharType="separate"/>
        </w:r>
        <w:r w:rsidR="00892BDC">
          <w:rPr>
            <w:noProof/>
            <w:webHidden/>
          </w:rPr>
          <w:t>14</w:t>
        </w:r>
        <w:r>
          <w:rPr>
            <w:noProof/>
            <w:webHidden/>
          </w:rPr>
          <w:fldChar w:fldCharType="end"/>
        </w:r>
      </w:hyperlink>
    </w:p>
    <w:p w14:paraId="7BEF9CC6" w14:textId="4B9546EF" w:rsidR="003B552C" w:rsidRDefault="003B552C" w:rsidP="003B552C">
      <w:pPr>
        <w:pStyle w:val="TOC1"/>
        <w:rPr>
          <w:rFonts w:asciiTheme="minorHAnsi" w:eastAsiaTheme="minorEastAsia" w:hAnsiTheme="minorHAnsi" w:cstheme="minorBidi"/>
          <w:noProof/>
          <w:kern w:val="2"/>
          <w14:ligatures w14:val="standardContextual"/>
        </w:rPr>
      </w:pPr>
      <w:hyperlink w:anchor="_Toc177714787" w:history="1">
        <w:r w:rsidRPr="00AB0364">
          <w:rPr>
            <w:rStyle w:val="Hyperlink"/>
            <w:noProof/>
          </w:rPr>
          <w:t>17.</w:t>
        </w:r>
        <w:r>
          <w:rPr>
            <w:rFonts w:asciiTheme="minorHAnsi" w:eastAsiaTheme="minorEastAsia" w:hAnsiTheme="minorHAnsi" w:cstheme="minorBidi"/>
            <w:noProof/>
            <w:kern w:val="2"/>
            <w14:ligatures w14:val="standardContextual"/>
          </w:rPr>
          <w:tab/>
        </w:r>
        <w:r w:rsidRPr="00AB0364">
          <w:rPr>
            <w:rStyle w:val="Hyperlink"/>
            <w:noProof/>
          </w:rPr>
          <w:t>Workers Compensation.</w:t>
        </w:r>
        <w:r>
          <w:rPr>
            <w:noProof/>
            <w:webHidden/>
          </w:rPr>
          <w:tab/>
        </w:r>
        <w:r>
          <w:rPr>
            <w:noProof/>
            <w:webHidden/>
          </w:rPr>
          <w:fldChar w:fldCharType="begin"/>
        </w:r>
        <w:r>
          <w:rPr>
            <w:noProof/>
            <w:webHidden/>
          </w:rPr>
          <w:instrText xml:space="preserve"> PAGEREF _Toc177714787 \h </w:instrText>
        </w:r>
        <w:r>
          <w:rPr>
            <w:noProof/>
            <w:webHidden/>
          </w:rPr>
        </w:r>
        <w:r>
          <w:rPr>
            <w:noProof/>
            <w:webHidden/>
          </w:rPr>
          <w:fldChar w:fldCharType="separate"/>
        </w:r>
        <w:r w:rsidR="00892BDC">
          <w:rPr>
            <w:noProof/>
            <w:webHidden/>
          </w:rPr>
          <w:t>14</w:t>
        </w:r>
        <w:r>
          <w:rPr>
            <w:noProof/>
            <w:webHidden/>
          </w:rPr>
          <w:fldChar w:fldCharType="end"/>
        </w:r>
      </w:hyperlink>
    </w:p>
    <w:p w14:paraId="6862225B" w14:textId="56B72B8C" w:rsidR="003B552C" w:rsidRDefault="003B552C" w:rsidP="003B552C">
      <w:pPr>
        <w:pStyle w:val="TOC1"/>
        <w:rPr>
          <w:rFonts w:asciiTheme="minorHAnsi" w:eastAsiaTheme="minorEastAsia" w:hAnsiTheme="minorHAnsi" w:cstheme="minorBidi"/>
          <w:noProof/>
          <w:kern w:val="2"/>
          <w14:ligatures w14:val="standardContextual"/>
        </w:rPr>
      </w:pPr>
      <w:hyperlink w:anchor="_Toc177714789" w:history="1">
        <w:r w:rsidRPr="00AB0364">
          <w:rPr>
            <w:rStyle w:val="Hyperlink"/>
            <w:noProof/>
          </w:rPr>
          <w:t>18</w:t>
        </w:r>
        <w:r w:rsidRPr="00AB0364">
          <w:rPr>
            <w:rStyle w:val="Hyperlink"/>
            <w:i/>
            <w:iCs/>
            <w:noProof/>
          </w:rPr>
          <w:t>.</w:t>
        </w:r>
        <w:r>
          <w:rPr>
            <w:rFonts w:asciiTheme="minorHAnsi" w:eastAsiaTheme="minorEastAsia" w:hAnsiTheme="minorHAnsi" w:cstheme="minorBidi"/>
            <w:noProof/>
            <w:kern w:val="2"/>
            <w14:ligatures w14:val="standardContextual"/>
          </w:rPr>
          <w:tab/>
        </w:r>
        <w:r w:rsidRPr="00AB0364">
          <w:rPr>
            <w:rStyle w:val="Hyperlink"/>
            <w:noProof/>
          </w:rPr>
          <w:t>Records and Financial Audit.</w:t>
        </w:r>
        <w:r>
          <w:rPr>
            <w:noProof/>
            <w:webHidden/>
          </w:rPr>
          <w:tab/>
        </w:r>
        <w:r>
          <w:rPr>
            <w:noProof/>
            <w:webHidden/>
          </w:rPr>
          <w:fldChar w:fldCharType="begin"/>
        </w:r>
        <w:r>
          <w:rPr>
            <w:noProof/>
            <w:webHidden/>
          </w:rPr>
          <w:instrText xml:space="preserve"> PAGEREF _Toc177714789 \h </w:instrText>
        </w:r>
        <w:r>
          <w:rPr>
            <w:noProof/>
            <w:webHidden/>
          </w:rPr>
        </w:r>
        <w:r>
          <w:rPr>
            <w:noProof/>
            <w:webHidden/>
          </w:rPr>
          <w:fldChar w:fldCharType="separate"/>
        </w:r>
        <w:r w:rsidR="00892BDC">
          <w:rPr>
            <w:noProof/>
            <w:webHidden/>
          </w:rPr>
          <w:t>15</w:t>
        </w:r>
        <w:r>
          <w:rPr>
            <w:noProof/>
            <w:webHidden/>
          </w:rPr>
          <w:fldChar w:fldCharType="end"/>
        </w:r>
      </w:hyperlink>
    </w:p>
    <w:p w14:paraId="17CCE5A9" w14:textId="24FA9153" w:rsidR="003B552C" w:rsidRDefault="003B552C" w:rsidP="003B552C">
      <w:pPr>
        <w:pStyle w:val="TOC1"/>
        <w:rPr>
          <w:rFonts w:asciiTheme="minorHAnsi" w:eastAsiaTheme="minorEastAsia" w:hAnsiTheme="minorHAnsi" w:cstheme="minorBidi"/>
          <w:noProof/>
          <w:kern w:val="2"/>
          <w14:ligatures w14:val="standardContextual"/>
        </w:rPr>
      </w:pPr>
      <w:hyperlink w:anchor="_Toc177714790" w:history="1">
        <w:r w:rsidRPr="00AB0364">
          <w:rPr>
            <w:rStyle w:val="Hyperlink"/>
            <w:noProof/>
          </w:rPr>
          <w:t>19.</w:t>
        </w:r>
        <w:r>
          <w:rPr>
            <w:rFonts w:asciiTheme="minorHAnsi" w:eastAsiaTheme="minorEastAsia" w:hAnsiTheme="minorHAnsi" w:cstheme="minorBidi"/>
            <w:noProof/>
            <w:kern w:val="2"/>
            <w14:ligatures w14:val="standardContextual"/>
          </w:rPr>
          <w:tab/>
        </w:r>
        <w:r w:rsidRPr="00AB0364">
          <w:rPr>
            <w:rStyle w:val="Hyperlink"/>
            <w:noProof/>
          </w:rPr>
          <w:t>Indemnification.</w:t>
        </w:r>
        <w:r>
          <w:rPr>
            <w:noProof/>
            <w:webHidden/>
          </w:rPr>
          <w:tab/>
        </w:r>
        <w:r>
          <w:rPr>
            <w:noProof/>
            <w:webHidden/>
          </w:rPr>
          <w:fldChar w:fldCharType="begin"/>
        </w:r>
        <w:r>
          <w:rPr>
            <w:noProof/>
            <w:webHidden/>
          </w:rPr>
          <w:instrText xml:space="preserve"> PAGEREF _Toc177714790 \h </w:instrText>
        </w:r>
        <w:r>
          <w:rPr>
            <w:noProof/>
            <w:webHidden/>
          </w:rPr>
        </w:r>
        <w:r>
          <w:rPr>
            <w:noProof/>
            <w:webHidden/>
          </w:rPr>
          <w:fldChar w:fldCharType="separate"/>
        </w:r>
        <w:r w:rsidR="00892BDC">
          <w:rPr>
            <w:noProof/>
            <w:webHidden/>
          </w:rPr>
          <w:t>15</w:t>
        </w:r>
        <w:r>
          <w:rPr>
            <w:noProof/>
            <w:webHidden/>
          </w:rPr>
          <w:fldChar w:fldCharType="end"/>
        </w:r>
      </w:hyperlink>
    </w:p>
    <w:p w14:paraId="2A934DC0" w14:textId="590B828F" w:rsidR="003B552C" w:rsidRDefault="003B552C" w:rsidP="003B552C">
      <w:pPr>
        <w:pStyle w:val="TOC1"/>
        <w:rPr>
          <w:rFonts w:asciiTheme="minorHAnsi" w:eastAsiaTheme="minorEastAsia" w:hAnsiTheme="minorHAnsi" w:cstheme="minorBidi"/>
          <w:noProof/>
          <w:kern w:val="2"/>
          <w14:ligatures w14:val="standardContextual"/>
        </w:rPr>
      </w:pPr>
      <w:hyperlink w:anchor="_Toc177714791" w:history="1">
        <w:r w:rsidRPr="00AB0364">
          <w:rPr>
            <w:rStyle w:val="Hyperlink"/>
            <w:noProof/>
          </w:rPr>
          <w:t>20.</w:t>
        </w:r>
        <w:r>
          <w:rPr>
            <w:rFonts w:asciiTheme="minorHAnsi" w:eastAsiaTheme="minorEastAsia" w:hAnsiTheme="minorHAnsi" w:cstheme="minorBidi"/>
            <w:noProof/>
            <w:kern w:val="2"/>
            <w14:ligatures w14:val="standardContextual"/>
          </w:rPr>
          <w:tab/>
        </w:r>
        <w:r w:rsidRPr="00AB0364">
          <w:rPr>
            <w:rStyle w:val="Hyperlink"/>
            <w:noProof/>
          </w:rPr>
          <w:t>Insurance Requirements</w:t>
        </w:r>
        <w:r>
          <w:rPr>
            <w:noProof/>
            <w:webHidden/>
          </w:rPr>
          <w:tab/>
        </w:r>
        <w:r>
          <w:rPr>
            <w:noProof/>
            <w:webHidden/>
          </w:rPr>
          <w:fldChar w:fldCharType="begin"/>
        </w:r>
        <w:r>
          <w:rPr>
            <w:noProof/>
            <w:webHidden/>
          </w:rPr>
          <w:instrText xml:space="preserve"> PAGEREF _Toc177714791 \h </w:instrText>
        </w:r>
        <w:r>
          <w:rPr>
            <w:noProof/>
            <w:webHidden/>
          </w:rPr>
        </w:r>
        <w:r>
          <w:rPr>
            <w:noProof/>
            <w:webHidden/>
          </w:rPr>
          <w:fldChar w:fldCharType="separate"/>
        </w:r>
        <w:r w:rsidR="00892BDC">
          <w:rPr>
            <w:noProof/>
            <w:webHidden/>
          </w:rPr>
          <w:t>15</w:t>
        </w:r>
        <w:r>
          <w:rPr>
            <w:noProof/>
            <w:webHidden/>
          </w:rPr>
          <w:fldChar w:fldCharType="end"/>
        </w:r>
      </w:hyperlink>
    </w:p>
    <w:p w14:paraId="701A91EB" w14:textId="05C88E36" w:rsidR="003B552C" w:rsidRDefault="003B552C" w:rsidP="003B552C">
      <w:pPr>
        <w:pStyle w:val="TOC1"/>
        <w:rPr>
          <w:rFonts w:asciiTheme="minorHAnsi" w:eastAsiaTheme="minorEastAsia" w:hAnsiTheme="minorHAnsi" w:cstheme="minorBidi"/>
          <w:noProof/>
          <w:kern w:val="2"/>
          <w14:ligatures w14:val="standardContextual"/>
        </w:rPr>
      </w:pPr>
      <w:hyperlink w:anchor="_Toc177714792" w:history="1">
        <w:r w:rsidRPr="00AB0364">
          <w:rPr>
            <w:rStyle w:val="Hyperlink"/>
            <w:noProof/>
          </w:rPr>
          <w:t>21.</w:t>
        </w:r>
        <w:r>
          <w:rPr>
            <w:rFonts w:asciiTheme="minorHAnsi" w:eastAsiaTheme="minorEastAsia" w:hAnsiTheme="minorHAnsi" w:cstheme="minorBidi"/>
            <w:noProof/>
            <w:kern w:val="2"/>
            <w14:ligatures w14:val="standardContextual"/>
          </w:rPr>
          <w:tab/>
        </w:r>
        <w:r w:rsidRPr="00AB0364">
          <w:rPr>
            <w:rStyle w:val="Hyperlink"/>
            <w:noProof/>
          </w:rPr>
          <w:t>Invalid Term or Condition.</w:t>
        </w:r>
        <w:r>
          <w:rPr>
            <w:noProof/>
            <w:webHidden/>
          </w:rPr>
          <w:tab/>
        </w:r>
        <w:r>
          <w:rPr>
            <w:noProof/>
            <w:webHidden/>
          </w:rPr>
          <w:fldChar w:fldCharType="begin"/>
        </w:r>
        <w:r>
          <w:rPr>
            <w:noProof/>
            <w:webHidden/>
          </w:rPr>
          <w:instrText xml:space="preserve"> PAGEREF _Toc177714792 \h </w:instrText>
        </w:r>
        <w:r>
          <w:rPr>
            <w:noProof/>
            <w:webHidden/>
          </w:rPr>
        </w:r>
        <w:r>
          <w:rPr>
            <w:noProof/>
            <w:webHidden/>
          </w:rPr>
          <w:fldChar w:fldCharType="separate"/>
        </w:r>
        <w:r w:rsidR="00892BDC">
          <w:rPr>
            <w:noProof/>
            <w:webHidden/>
          </w:rPr>
          <w:t>17</w:t>
        </w:r>
        <w:r>
          <w:rPr>
            <w:noProof/>
            <w:webHidden/>
          </w:rPr>
          <w:fldChar w:fldCharType="end"/>
        </w:r>
      </w:hyperlink>
    </w:p>
    <w:p w14:paraId="465CD60A" w14:textId="1ADBB661" w:rsidR="003B552C" w:rsidRDefault="003B552C" w:rsidP="003B552C">
      <w:pPr>
        <w:pStyle w:val="TOC1"/>
        <w:rPr>
          <w:rFonts w:asciiTheme="minorHAnsi" w:eastAsiaTheme="minorEastAsia" w:hAnsiTheme="minorHAnsi" w:cstheme="minorBidi"/>
          <w:noProof/>
          <w:kern w:val="2"/>
          <w14:ligatures w14:val="standardContextual"/>
        </w:rPr>
      </w:pPr>
      <w:hyperlink w:anchor="_Toc177714793" w:history="1">
        <w:r w:rsidRPr="00AB0364">
          <w:rPr>
            <w:rStyle w:val="Hyperlink"/>
            <w:noProof/>
          </w:rPr>
          <w:t>22.</w:t>
        </w:r>
        <w:r>
          <w:rPr>
            <w:rFonts w:asciiTheme="minorHAnsi" w:eastAsiaTheme="minorEastAsia" w:hAnsiTheme="minorHAnsi" w:cstheme="minorBidi"/>
            <w:noProof/>
            <w:kern w:val="2"/>
            <w14:ligatures w14:val="standardContextual"/>
          </w:rPr>
          <w:tab/>
        </w:r>
        <w:r w:rsidRPr="00AB0364">
          <w:rPr>
            <w:rStyle w:val="Hyperlink"/>
            <w:noProof/>
          </w:rPr>
          <w:t>Enforcement of Agreement.</w:t>
        </w:r>
        <w:r>
          <w:rPr>
            <w:noProof/>
            <w:webHidden/>
          </w:rPr>
          <w:tab/>
        </w:r>
        <w:r>
          <w:rPr>
            <w:noProof/>
            <w:webHidden/>
          </w:rPr>
          <w:fldChar w:fldCharType="begin"/>
        </w:r>
        <w:r>
          <w:rPr>
            <w:noProof/>
            <w:webHidden/>
          </w:rPr>
          <w:instrText xml:space="preserve"> PAGEREF _Toc177714793 \h </w:instrText>
        </w:r>
        <w:r>
          <w:rPr>
            <w:noProof/>
            <w:webHidden/>
          </w:rPr>
        </w:r>
        <w:r>
          <w:rPr>
            <w:noProof/>
            <w:webHidden/>
          </w:rPr>
          <w:fldChar w:fldCharType="separate"/>
        </w:r>
        <w:r w:rsidR="00892BDC">
          <w:rPr>
            <w:noProof/>
            <w:webHidden/>
          </w:rPr>
          <w:t>17</w:t>
        </w:r>
        <w:r>
          <w:rPr>
            <w:noProof/>
            <w:webHidden/>
          </w:rPr>
          <w:fldChar w:fldCharType="end"/>
        </w:r>
      </w:hyperlink>
    </w:p>
    <w:p w14:paraId="728C063C" w14:textId="79A3525A" w:rsidR="003B552C" w:rsidRDefault="003B552C" w:rsidP="003B552C">
      <w:pPr>
        <w:pStyle w:val="TOC1"/>
        <w:rPr>
          <w:rFonts w:asciiTheme="minorHAnsi" w:eastAsiaTheme="minorEastAsia" w:hAnsiTheme="minorHAnsi" w:cstheme="minorBidi"/>
          <w:noProof/>
          <w:kern w:val="2"/>
          <w14:ligatures w14:val="standardContextual"/>
        </w:rPr>
      </w:pPr>
      <w:hyperlink w:anchor="_Toc177714794" w:history="1">
        <w:r w:rsidRPr="00AB0364">
          <w:rPr>
            <w:rStyle w:val="Hyperlink"/>
            <w:noProof/>
          </w:rPr>
          <w:t>24.</w:t>
        </w:r>
        <w:r>
          <w:rPr>
            <w:rFonts w:asciiTheme="minorHAnsi" w:eastAsiaTheme="minorEastAsia" w:hAnsiTheme="minorHAnsi" w:cstheme="minorBidi"/>
            <w:noProof/>
            <w:kern w:val="2"/>
            <w14:ligatures w14:val="standardContextual"/>
          </w:rPr>
          <w:tab/>
        </w:r>
        <w:r w:rsidRPr="00AB0364">
          <w:rPr>
            <w:rStyle w:val="Hyperlink"/>
            <w:noProof/>
          </w:rPr>
          <w:t>Notices.</w:t>
        </w:r>
        <w:r>
          <w:rPr>
            <w:noProof/>
            <w:webHidden/>
          </w:rPr>
          <w:tab/>
        </w:r>
        <w:r>
          <w:rPr>
            <w:noProof/>
            <w:webHidden/>
          </w:rPr>
          <w:fldChar w:fldCharType="begin"/>
        </w:r>
        <w:r>
          <w:rPr>
            <w:noProof/>
            <w:webHidden/>
          </w:rPr>
          <w:instrText xml:space="preserve"> PAGEREF _Toc177714794 \h </w:instrText>
        </w:r>
        <w:r>
          <w:rPr>
            <w:noProof/>
            <w:webHidden/>
          </w:rPr>
        </w:r>
        <w:r>
          <w:rPr>
            <w:noProof/>
            <w:webHidden/>
          </w:rPr>
          <w:fldChar w:fldCharType="separate"/>
        </w:r>
        <w:r w:rsidR="00892BDC">
          <w:rPr>
            <w:noProof/>
            <w:webHidden/>
          </w:rPr>
          <w:t>18</w:t>
        </w:r>
        <w:r>
          <w:rPr>
            <w:noProof/>
            <w:webHidden/>
          </w:rPr>
          <w:fldChar w:fldCharType="end"/>
        </w:r>
      </w:hyperlink>
    </w:p>
    <w:p w14:paraId="00D82C61" w14:textId="4EB0FD9F" w:rsidR="003B552C" w:rsidRDefault="003B552C" w:rsidP="003B552C">
      <w:pPr>
        <w:pStyle w:val="TOC1"/>
        <w:rPr>
          <w:rFonts w:asciiTheme="minorHAnsi" w:eastAsiaTheme="minorEastAsia" w:hAnsiTheme="minorHAnsi" w:cstheme="minorBidi"/>
          <w:noProof/>
          <w:kern w:val="2"/>
          <w14:ligatures w14:val="standardContextual"/>
        </w:rPr>
      </w:pPr>
      <w:hyperlink w:anchor="_Toc177714795" w:history="1">
        <w:r w:rsidRPr="00AB0364">
          <w:rPr>
            <w:rStyle w:val="Hyperlink"/>
            <w:b/>
            <w:noProof/>
          </w:rPr>
          <w:t>EXHIBIT A</w:t>
        </w:r>
        <w:r>
          <w:rPr>
            <w:noProof/>
            <w:webHidden/>
          </w:rPr>
          <w:tab/>
        </w:r>
        <w:r>
          <w:rPr>
            <w:noProof/>
            <w:webHidden/>
          </w:rPr>
          <w:fldChar w:fldCharType="begin"/>
        </w:r>
        <w:r>
          <w:rPr>
            <w:noProof/>
            <w:webHidden/>
          </w:rPr>
          <w:instrText xml:space="preserve"> PAGEREF _Toc177714795 \h </w:instrText>
        </w:r>
        <w:r>
          <w:rPr>
            <w:noProof/>
            <w:webHidden/>
          </w:rPr>
        </w:r>
        <w:r>
          <w:rPr>
            <w:noProof/>
            <w:webHidden/>
          </w:rPr>
          <w:fldChar w:fldCharType="separate"/>
        </w:r>
        <w:r w:rsidR="00892BDC">
          <w:rPr>
            <w:noProof/>
            <w:webHidden/>
          </w:rPr>
          <w:t>20</w:t>
        </w:r>
        <w:r>
          <w:rPr>
            <w:noProof/>
            <w:webHidden/>
          </w:rPr>
          <w:fldChar w:fldCharType="end"/>
        </w:r>
      </w:hyperlink>
    </w:p>
    <w:p w14:paraId="002B2D08" w14:textId="34AFC84C" w:rsidR="003B552C" w:rsidRDefault="003B552C" w:rsidP="003B552C">
      <w:pPr>
        <w:pStyle w:val="TOC1"/>
        <w:rPr>
          <w:rFonts w:asciiTheme="minorHAnsi" w:eastAsiaTheme="minorEastAsia" w:hAnsiTheme="minorHAnsi" w:cstheme="minorBidi"/>
          <w:noProof/>
          <w:kern w:val="2"/>
          <w14:ligatures w14:val="standardContextual"/>
        </w:rPr>
      </w:pPr>
      <w:hyperlink w:anchor="_Toc177714796" w:history="1">
        <w:r w:rsidRPr="00AB0364">
          <w:rPr>
            <w:rStyle w:val="Hyperlink"/>
            <w:b/>
            <w:noProof/>
          </w:rPr>
          <w:t>SCOPE OF WORK</w:t>
        </w:r>
        <w:r>
          <w:rPr>
            <w:noProof/>
            <w:webHidden/>
          </w:rPr>
          <w:tab/>
        </w:r>
        <w:r>
          <w:rPr>
            <w:noProof/>
            <w:webHidden/>
          </w:rPr>
          <w:fldChar w:fldCharType="begin"/>
        </w:r>
        <w:r>
          <w:rPr>
            <w:noProof/>
            <w:webHidden/>
          </w:rPr>
          <w:instrText xml:space="preserve"> PAGEREF _Toc177714796 \h </w:instrText>
        </w:r>
        <w:r>
          <w:rPr>
            <w:noProof/>
            <w:webHidden/>
          </w:rPr>
        </w:r>
        <w:r>
          <w:rPr>
            <w:noProof/>
            <w:webHidden/>
          </w:rPr>
          <w:fldChar w:fldCharType="separate"/>
        </w:r>
        <w:r w:rsidR="00892BDC">
          <w:rPr>
            <w:noProof/>
            <w:webHidden/>
          </w:rPr>
          <w:t>20</w:t>
        </w:r>
        <w:r>
          <w:rPr>
            <w:noProof/>
            <w:webHidden/>
          </w:rPr>
          <w:fldChar w:fldCharType="end"/>
        </w:r>
      </w:hyperlink>
    </w:p>
    <w:p w14:paraId="65393660" w14:textId="136B2A55" w:rsidR="00DD0513" w:rsidRPr="00C66D62" w:rsidRDefault="00DD0513" w:rsidP="007A4E9B">
      <w:pPr>
        <w:contextualSpacing/>
        <w:jc w:val="center"/>
        <w:rPr>
          <w:b/>
          <w:spacing w:val="-3"/>
        </w:rPr>
      </w:pPr>
      <w:r w:rsidRPr="00C66D62">
        <w:rPr>
          <w:b/>
          <w:bCs/>
          <w:noProof/>
        </w:rPr>
        <w:fldChar w:fldCharType="end"/>
      </w:r>
    </w:p>
    <w:p w14:paraId="5EE7EB1F" w14:textId="77777777" w:rsidR="00DD0513" w:rsidRPr="00C66D62" w:rsidRDefault="00DD0513" w:rsidP="007A4E9B">
      <w:pPr>
        <w:contextualSpacing/>
        <w:rPr>
          <w:b/>
        </w:rPr>
      </w:pPr>
    </w:p>
    <w:p w14:paraId="0233F3D6" w14:textId="77777777" w:rsidR="00DD0513" w:rsidRPr="00C66D62" w:rsidRDefault="00DD0513" w:rsidP="007A4E9B">
      <w:pPr>
        <w:contextualSpacing/>
        <w:rPr>
          <w:b/>
        </w:rPr>
      </w:pPr>
    </w:p>
    <w:p w14:paraId="1E1DF79D" w14:textId="77777777" w:rsidR="00DD0513" w:rsidRPr="00C66D62" w:rsidRDefault="00DD0513" w:rsidP="007A4E9B">
      <w:pPr>
        <w:contextualSpacing/>
        <w:rPr>
          <w:b/>
        </w:rPr>
      </w:pPr>
    </w:p>
    <w:p w14:paraId="7EB11594" w14:textId="77777777" w:rsidR="00DD0513" w:rsidRPr="00C66D62" w:rsidRDefault="00DD0513" w:rsidP="007A4E9B">
      <w:pPr>
        <w:contextualSpacing/>
        <w:rPr>
          <w:b/>
        </w:rPr>
      </w:pPr>
    </w:p>
    <w:p w14:paraId="6A95D3E9" w14:textId="77777777" w:rsidR="00DD0513" w:rsidRPr="00C66D62" w:rsidRDefault="00DD0513" w:rsidP="007A4E9B">
      <w:pPr>
        <w:contextualSpacing/>
        <w:rPr>
          <w:b/>
        </w:rPr>
      </w:pPr>
    </w:p>
    <w:p w14:paraId="10EF894F" w14:textId="77777777" w:rsidR="00DD0513" w:rsidRPr="00C66D62" w:rsidRDefault="00DD0513" w:rsidP="00BB022E">
      <w:pPr>
        <w:contextualSpacing/>
        <w:jc w:val="center"/>
        <w:rPr>
          <w:b/>
        </w:rPr>
      </w:pPr>
    </w:p>
    <w:p w14:paraId="5073523F" w14:textId="77777777" w:rsidR="00DD0513" w:rsidRPr="00C66D62" w:rsidRDefault="00DD0513" w:rsidP="007A4E9B">
      <w:pPr>
        <w:contextualSpacing/>
      </w:pPr>
    </w:p>
    <w:p w14:paraId="73271DB7" w14:textId="77777777" w:rsidR="00DD0513" w:rsidRPr="00C66D62" w:rsidRDefault="00DD0513" w:rsidP="007A4E9B">
      <w:pPr>
        <w:contextualSpacing/>
        <w:jc w:val="center"/>
        <w:rPr>
          <w:b/>
        </w:rPr>
      </w:pPr>
    </w:p>
    <w:p w14:paraId="3EABE5B9" w14:textId="77777777" w:rsidR="00DD0513" w:rsidRPr="00C66D62" w:rsidRDefault="00DD0513" w:rsidP="007A4E9B">
      <w:pPr>
        <w:tabs>
          <w:tab w:val="left" w:pos="576"/>
          <w:tab w:val="left" w:pos="1152"/>
          <w:tab w:val="left" w:pos="1728"/>
          <w:tab w:val="right" w:leader="dot" w:pos="9360"/>
        </w:tabs>
        <w:suppressAutoHyphens/>
        <w:ind w:left="1728" w:hanging="1728"/>
        <w:contextualSpacing/>
        <w:jc w:val="both"/>
      </w:pPr>
      <w:r w:rsidRPr="00C66D62">
        <w:tab/>
      </w:r>
    </w:p>
    <w:p w14:paraId="6398C7F1" w14:textId="77777777" w:rsidR="00DD0513" w:rsidRPr="00C66D62" w:rsidRDefault="00DD0513" w:rsidP="007A4E9B">
      <w:pPr>
        <w:contextualSpacing/>
        <w:jc w:val="center"/>
        <w:rPr>
          <w:b/>
        </w:rPr>
        <w:sectPr w:rsidR="00DD0513" w:rsidRPr="00C66D62" w:rsidSect="008C03A4">
          <w:footerReference w:type="default" r:id="rId11"/>
          <w:headerReference w:type="first" r:id="rId12"/>
          <w:footerReference w:type="first" r:id="rId13"/>
          <w:pgSz w:w="12240" w:h="15840" w:code="1"/>
          <w:pgMar w:top="2160" w:right="1440" w:bottom="720" w:left="1800" w:header="720" w:footer="288" w:gutter="0"/>
          <w:pgNumType w:start="1"/>
          <w:cols w:space="720"/>
          <w:titlePg/>
          <w:docGrid w:linePitch="360"/>
        </w:sectPr>
      </w:pPr>
    </w:p>
    <w:p w14:paraId="38C4D89C" w14:textId="34DEF0D6" w:rsidR="00AA1418" w:rsidRDefault="00AA1418" w:rsidP="00C96CFC">
      <w:pPr>
        <w:contextualSpacing/>
        <w:jc w:val="both"/>
        <w:rPr>
          <w:rFonts w:eastAsia="Calibri"/>
        </w:rPr>
      </w:pPr>
      <w:r w:rsidRPr="005819F4">
        <w:rPr>
          <w:rFonts w:eastAsia="Calibri"/>
        </w:rPr>
        <w:lastRenderedPageBreak/>
        <w:t>THIS AGREEMENT is made and entered into by and between the</w:t>
      </w:r>
      <w:r>
        <w:rPr>
          <w:rFonts w:eastAsia="Calibri"/>
        </w:rPr>
        <w:t xml:space="preserve"> </w:t>
      </w:r>
      <w:permStart w:id="224153738" w:edGrp="everyone"/>
      <w:sdt>
        <w:sdtPr>
          <w:rPr>
            <w:b/>
            <w:bCs/>
          </w:rPr>
          <w:alias w:val="School District Name"/>
          <w:tag w:val=""/>
          <w:id w:val="-763379055"/>
          <w:placeholder>
            <w:docPart w:val="23C9272815E74FD4A4E050A57BC5198E"/>
          </w:placeholder>
          <w:dataBinding w:prefixMappings="xmlns:ns0='http://purl.org/dc/elements/1.1/' xmlns:ns1='http://schemas.openxmlformats.org/package/2006/metadata/core-properties' " w:xpath="/ns1:coreProperties[1]/ns0:creator[1]" w:storeItemID="{6C3C8BC8-F283-45AE-878A-BAB7291924A1}"/>
          <w:text/>
        </w:sdtPr>
        <w:sdtEndPr/>
        <w:sdtContent>
          <w:r w:rsidR="00440AAE">
            <w:rPr>
              <w:b/>
              <w:bCs/>
            </w:rPr>
            <w:t>Enter School District</w:t>
          </w:r>
        </w:sdtContent>
      </w:sdt>
      <w:permEnd w:id="224153738"/>
      <w:r w:rsidRPr="00D81C17">
        <w:rPr>
          <w:rFonts w:eastAsia="Calibri"/>
        </w:rPr>
        <w:t xml:space="preserve"> </w:t>
      </w:r>
      <w:r>
        <w:rPr>
          <w:rFonts w:eastAsia="Calibri"/>
        </w:rPr>
        <w:t xml:space="preserve">hereinafter the “District”, </w:t>
      </w:r>
      <w:r w:rsidRPr="005819F4">
        <w:rPr>
          <w:rFonts w:eastAsia="Calibri"/>
        </w:rPr>
        <w:t>the Public School Facilities Authority</w:t>
      </w:r>
      <w:r>
        <w:rPr>
          <w:rFonts w:eastAsia="Calibri"/>
        </w:rPr>
        <w:t>,</w:t>
      </w:r>
      <w:r w:rsidRPr="005819F4">
        <w:rPr>
          <w:rFonts w:eastAsia="Calibri"/>
        </w:rPr>
        <w:t xml:space="preserve"> </w:t>
      </w:r>
      <w:r>
        <w:rPr>
          <w:rFonts w:eastAsia="Calibri"/>
        </w:rPr>
        <w:t xml:space="preserve">hereinafter the “PSFA,” and </w:t>
      </w:r>
      <w:permStart w:id="21521854" w:edGrp="everyone"/>
      <w:sdt>
        <w:sdtPr>
          <w:rPr>
            <w:rFonts w:eastAsia="Calibri"/>
            <w:highlight w:val="yellow"/>
          </w:rPr>
          <w:id w:val="1493529662"/>
          <w:placeholder>
            <w:docPart w:val="DefaultPlaceholder_-1854013440"/>
          </w:placeholder>
          <w:text/>
        </w:sdtPr>
        <w:sdtEndPr/>
        <w:sdtContent>
          <w:r w:rsidRPr="00AC67A4">
            <w:rPr>
              <w:rFonts w:eastAsia="Calibri"/>
              <w:b/>
              <w:highlight w:val="yellow"/>
            </w:rPr>
            <w:t>Name of the Construction Company</w:t>
          </w:r>
        </w:sdtContent>
      </w:sdt>
      <w:permEnd w:id="21521854"/>
      <w:r>
        <w:rPr>
          <w:rFonts w:eastAsia="Calibri"/>
        </w:rPr>
        <w:t xml:space="preserve">, </w:t>
      </w:r>
      <w:r w:rsidRPr="005819F4">
        <w:rPr>
          <w:rFonts w:eastAsia="Calibri"/>
        </w:rPr>
        <w:t xml:space="preserve">hereinafter referred to as the “Contractor.” </w:t>
      </w:r>
      <w:r>
        <w:rPr>
          <w:rFonts w:eastAsia="Calibri"/>
        </w:rPr>
        <w:t xml:space="preserve">Collectively, the District and the PSFA shall be referred to as the “Owner” unless otherwise specified. </w:t>
      </w:r>
      <w:r w:rsidRPr="005819F4">
        <w:rPr>
          <w:rFonts w:eastAsia="Calibri"/>
        </w:rPr>
        <w:t>This Agreement</w:t>
      </w:r>
      <w:r>
        <w:rPr>
          <w:rFonts w:eastAsia="Calibri"/>
        </w:rPr>
        <w:t xml:space="preserve"> </w:t>
      </w:r>
      <w:r w:rsidRPr="005819F4">
        <w:rPr>
          <w:rFonts w:eastAsia="Calibri"/>
        </w:rPr>
        <w:t xml:space="preserve">shall become effective upon the date executed by the </w:t>
      </w:r>
      <w:r>
        <w:rPr>
          <w:rFonts w:eastAsia="Calibri"/>
        </w:rPr>
        <w:t>PSFA.</w:t>
      </w:r>
    </w:p>
    <w:p w14:paraId="72B6BA73" w14:textId="77777777" w:rsidR="00DD0513" w:rsidRDefault="00DD0513" w:rsidP="00AA1418">
      <w:pPr>
        <w:contextualSpacing/>
        <w:rPr>
          <w:iCs/>
        </w:rPr>
      </w:pPr>
    </w:p>
    <w:p w14:paraId="671BCF8D" w14:textId="77777777" w:rsidR="00AA1418" w:rsidRPr="000E2607" w:rsidRDefault="00AA1418" w:rsidP="00AA1418">
      <w:pPr>
        <w:tabs>
          <w:tab w:val="left" w:pos="-720"/>
        </w:tabs>
        <w:jc w:val="center"/>
        <w:rPr>
          <w:b/>
        </w:rPr>
      </w:pPr>
      <w:r w:rsidRPr="000E2607">
        <w:rPr>
          <w:b/>
        </w:rPr>
        <w:t>RECITALS</w:t>
      </w:r>
    </w:p>
    <w:p w14:paraId="30F64524" w14:textId="77777777" w:rsidR="00AA1418" w:rsidRDefault="00AA1418" w:rsidP="00AA1418">
      <w:pPr>
        <w:jc w:val="both"/>
      </w:pPr>
    </w:p>
    <w:p w14:paraId="72C745A6" w14:textId="77777777" w:rsidR="00AA1418" w:rsidRPr="00AA1418" w:rsidRDefault="00AA1418" w:rsidP="00C96CFC">
      <w:pPr>
        <w:jc w:val="both"/>
      </w:pPr>
      <w:r w:rsidRPr="00AA1418">
        <w:t xml:space="preserve">WHEREAS The Public School Capital Outlay Council (PSCOC) allocated funding from the Public School Capital Outlay Fund for Project No. Project; </w:t>
      </w:r>
    </w:p>
    <w:p w14:paraId="61C7EDC2" w14:textId="77777777" w:rsidR="00AA1418" w:rsidRPr="00AA1418" w:rsidRDefault="00AA1418" w:rsidP="00C96CFC">
      <w:pPr>
        <w:jc w:val="both"/>
      </w:pPr>
    </w:p>
    <w:p w14:paraId="4DF92070" w14:textId="5B8D6FD8" w:rsidR="00AA1418" w:rsidRPr="00AA1418" w:rsidRDefault="00AA1418" w:rsidP="00C96CFC">
      <w:pPr>
        <w:jc w:val="both"/>
      </w:pPr>
      <w:r w:rsidRPr="00AA1418">
        <w:t xml:space="preserve">WHEREAS, </w:t>
      </w:r>
      <w:permStart w:id="1620009969" w:edGrp="everyone"/>
      <w:sdt>
        <w:sdtPr>
          <w:rPr>
            <w:color w:val="000000"/>
          </w:rPr>
          <w:id w:val="1704979943"/>
          <w:placeholder>
            <w:docPart w:val="8B4B56F6BEDB44809B57A433770BF5D0"/>
          </w:placeholder>
          <w:showingPlcHdr/>
          <w:dropDownList>
            <w:listItem w:value="Choose an item."/>
            <w:listItem w:displayText="the Contractor was selected as a result of a Response to the Request for Proposal," w:value="the Contractor was selected as a result of a Response to the Request for Proposal,"/>
            <w:listItem w:displayText="the Parties agree that, pursuant to the Procurement Code, Section 13-1-125 NMSA 1978, the total amount of this Agreement is $60,000.00 or less exclusive of taxes" w:value="the Parties agree that, pursuant to the Procurement Code, Section 13-1-125 NMSA 1978, the total amount of this Agreement is $60,000.00 or less exclusive of taxes"/>
            <w:listItem w:displayText="this Agreement is issued against a cooperative contract established and maintained by the Cooperative, and through this language hereby incorporates the price agreement by reference contained in this present Agreement" w:value="this Agreement is issued against a cooperative contract established and maintained by the Cooperative, and through this language hereby incorporates the price agreement by reference contained in this present Agreement"/>
          </w:dropDownList>
        </w:sdtPr>
        <w:sdtEndPr/>
        <w:sdtContent>
          <w:r w:rsidR="00244C9C" w:rsidRPr="00244C9C">
            <w:rPr>
              <w:rStyle w:val="PlaceholderText"/>
              <w:rFonts w:eastAsiaTheme="minorHAnsi"/>
              <w:color w:val="auto"/>
            </w:rPr>
            <w:t>Select one of the three options, if the first is selected also include the RFP Number and Name, otherwise remove</w:t>
          </w:r>
        </w:sdtContent>
      </w:sdt>
      <w:permEnd w:id="1620009969"/>
      <w:r w:rsidRPr="00AA1418">
        <w:rPr>
          <w:color w:val="000000"/>
        </w:rPr>
        <w:t xml:space="preserve"> </w:t>
      </w:r>
      <w:permStart w:id="824576531" w:edGrp="everyone"/>
      <w:sdt>
        <w:sdtPr>
          <w:rPr>
            <w:color w:val="000000"/>
          </w:rPr>
          <w:id w:val="-276409167"/>
          <w:placeholder>
            <w:docPart w:val="31D52E8FC2184DD68BDC4B949BB3461B"/>
          </w:placeholder>
          <w:showingPlcHdr/>
          <w:dropDownList>
            <w:listItem w:value="Choose an item."/>
            <w:listItem w:displayText="CES Agreement#" w:value="CES Agreement#"/>
            <w:listItem w:displayText="PSFA Agreement#" w:value="PSFA Agreement#"/>
            <w:listItem w:displayText="Region 19 Agreement#" w:value="Region 19 Agreement#"/>
            <w:listItem w:displayText="RFP#" w:value="RFP#"/>
            <w:listItem w:displayText="Statewide Price Agreement#" w:value="Statewide Price Agreement#"/>
          </w:dropDownList>
        </w:sdtPr>
        <w:sdtEndPr/>
        <w:sdtContent>
          <w:r w:rsidR="005D43FE" w:rsidRPr="005D43FE">
            <w:rPr>
              <w:rStyle w:val="PlaceholderText"/>
              <w:rFonts w:eastAsiaTheme="minorHAnsi"/>
              <w:color w:val="auto"/>
              <w:highlight w:val="yellow"/>
            </w:rPr>
            <w:t>Choose an item.</w:t>
          </w:r>
        </w:sdtContent>
      </w:sdt>
      <w:permEnd w:id="824576531"/>
      <w:r>
        <w:rPr>
          <w:color w:val="000000"/>
        </w:rPr>
        <w:t xml:space="preserve"> </w:t>
      </w:r>
      <w:sdt>
        <w:sdtPr>
          <w:alias w:val="Cooperative#"/>
          <w:tag w:val=""/>
          <w:id w:val="-717821317"/>
          <w:placeholder>
            <w:docPart w:val="ACA2825A79DB47639E9C0D22E654E6B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C16932" w:rsidRPr="00D27BE7">
            <w:rPr>
              <w:rStyle w:val="PlaceholderText"/>
              <w:rFonts w:eastAsiaTheme="minorHAnsi"/>
              <w:b/>
              <w:bCs/>
              <w:color w:val="auto"/>
            </w:rPr>
            <w:t>Cooperative Contract#; Note: this is NOT the Cooperative RFP#</w:t>
          </w:r>
        </w:sdtContent>
      </w:sdt>
      <w:r w:rsidR="00876EC1">
        <w:rPr>
          <w:color w:val="000000"/>
        </w:rPr>
        <w:t xml:space="preserve"> </w:t>
      </w:r>
      <w:r w:rsidRPr="00AA1418">
        <w:rPr>
          <w:color w:val="000000"/>
        </w:rPr>
        <w:t>established and maintained by the CES, and through this language hereby incorporates the price agreement by reference contained in this present Agreement;</w:t>
      </w:r>
    </w:p>
    <w:p w14:paraId="695E5748" w14:textId="77777777" w:rsidR="00AA1418" w:rsidRPr="00AC67A4" w:rsidRDefault="00AA1418" w:rsidP="00C96CFC">
      <w:pPr>
        <w:jc w:val="both"/>
        <w:rPr>
          <w:b/>
        </w:rPr>
      </w:pPr>
    </w:p>
    <w:p w14:paraId="634742E4" w14:textId="77777777" w:rsidR="00AA1418" w:rsidRPr="00AA1418" w:rsidRDefault="00AA1418" w:rsidP="00C96CFC">
      <w:pPr>
        <w:jc w:val="both"/>
      </w:pPr>
      <w:r w:rsidRPr="00AA1418">
        <w:t>WHEREAS the Owner agrees to hire the Contractor, and the Contractor agrees to perform the Work as required hereinafter for the Project in accordance with the terms and conditions set forth in this Agreement.</w:t>
      </w:r>
    </w:p>
    <w:p w14:paraId="3FDE0795" w14:textId="77777777" w:rsidR="00AA1418" w:rsidRPr="00AA1418" w:rsidRDefault="00AA1418" w:rsidP="00C96CFC">
      <w:pPr>
        <w:tabs>
          <w:tab w:val="left" w:pos="-720"/>
        </w:tabs>
        <w:jc w:val="both"/>
      </w:pPr>
    </w:p>
    <w:p w14:paraId="43D5C867" w14:textId="77777777" w:rsidR="00AA1418" w:rsidRPr="00AA1418" w:rsidRDefault="00AA1418" w:rsidP="00C96CFC">
      <w:pPr>
        <w:contextualSpacing/>
        <w:jc w:val="both"/>
        <w:rPr>
          <w:rFonts w:eastAsia="Calibri"/>
          <w:spacing w:val="-3"/>
        </w:rPr>
      </w:pPr>
      <w:r w:rsidRPr="00AA1418">
        <w:rPr>
          <w:rFonts w:eastAsia="Calibri"/>
          <w:spacing w:val="-3"/>
        </w:rPr>
        <w:t>NOW THEREFORE, for good and valuable consideration, the receipt and adequacy of which are hereby confessed and acknowledged, and in consideration of the mutual terms, conditions and covenants set forth in this Contract, the Owner and the Contractor agree as set forth below</w:t>
      </w:r>
      <w:r>
        <w:rPr>
          <w:rFonts w:eastAsia="Calibri"/>
          <w:spacing w:val="-3"/>
        </w:rPr>
        <w:t>.</w:t>
      </w:r>
    </w:p>
    <w:p w14:paraId="7B75F91F" w14:textId="77777777" w:rsidR="00AA1418" w:rsidRPr="00AA1418" w:rsidRDefault="00AA1418" w:rsidP="00AA1418">
      <w:pPr>
        <w:contextualSpacing/>
        <w:rPr>
          <w:iCs/>
        </w:rPr>
      </w:pPr>
    </w:p>
    <w:p w14:paraId="77E31511" w14:textId="77777777" w:rsidR="00DD0513" w:rsidRPr="00C66D62" w:rsidRDefault="00DD0513" w:rsidP="007A4E9B">
      <w:pPr>
        <w:contextualSpacing/>
        <w:rPr>
          <w:i/>
          <w:iCs/>
        </w:rPr>
      </w:pPr>
      <w:r w:rsidRPr="00C66D62">
        <w:t xml:space="preserve">IT IS AGREED BETWEEN THE PARTIES:  </w:t>
      </w:r>
    </w:p>
    <w:p w14:paraId="5DAC224A" w14:textId="77777777" w:rsidR="00DD0513" w:rsidRPr="00C66D62" w:rsidRDefault="00DD0513" w:rsidP="007A4E9B">
      <w:pPr>
        <w:tabs>
          <w:tab w:val="left" w:pos="-1440"/>
        </w:tabs>
        <w:contextualSpacing/>
        <w:rPr>
          <w:i/>
          <w:iCs/>
        </w:rPr>
      </w:pPr>
    </w:p>
    <w:p w14:paraId="2FAC4720" w14:textId="65F4FADC" w:rsidR="00DD0513" w:rsidRPr="00C66D62" w:rsidRDefault="00DD0513" w:rsidP="00C96CFC">
      <w:pPr>
        <w:tabs>
          <w:tab w:val="left" w:pos="-1440"/>
        </w:tabs>
        <w:contextualSpacing/>
        <w:jc w:val="both"/>
        <w:rPr>
          <w:iCs/>
        </w:rPr>
      </w:pPr>
      <w:r w:rsidRPr="00C66D62">
        <w:rPr>
          <w:iCs/>
        </w:rPr>
        <w:t>That the intent and purpose that this Agreement (inclusive of all associated pricing and services) is to establish an Agreement for</w:t>
      </w:r>
      <w:r w:rsidRPr="00C66D62">
        <w:t xml:space="preserve"> </w:t>
      </w:r>
      <w:permStart w:id="957905058" w:edGrp="everyone"/>
      <w:sdt>
        <w:sdtPr>
          <w:rPr>
            <w:b/>
            <w:highlight w:val="yellow"/>
          </w:rPr>
          <w:id w:val="-699780948"/>
          <w:placeholder>
            <w:docPart w:val="DefaultPlaceholder_-1854013440"/>
          </w:placeholder>
          <w:text/>
        </w:sdtPr>
        <w:sdtEndPr/>
        <w:sdtContent>
          <w:r w:rsidR="00C66D62" w:rsidRPr="00AC67A4">
            <w:rPr>
              <w:b/>
              <w:highlight w:val="yellow"/>
            </w:rPr>
            <w:t>Commodity/Project Title</w:t>
          </w:r>
        </w:sdtContent>
      </w:sdt>
      <w:permEnd w:id="957905058"/>
      <w:r w:rsidRPr="00C66D62">
        <w:t xml:space="preserve"> Services and Projects </w:t>
      </w:r>
      <w:r w:rsidRPr="00C66D62">
        <w:rPr>
          <w:iCs/>
        </w:rPr>
        <w:t>for use by, and benefit of the Owners.</w:t>
      </w:r>
    </w:p>
    <w:p w14:paraId="7F317315" w14:textId="77777777" w:rsidR="00DD0513" w:rsidRPr="00C66D62" w:rsidRDefault="00DD0513" w:rsidP="00C96CFC">
      <w:pPr>
        <w:tabs>
          <w:tab w:val="left" w:pos="-1440"/>
        </w:tabs>
        <w:contextualSpacing/>
        <w:jc w:val="both"/>
        <w:rPr>
          <w:iCs/>
        </w:rPr>
      </w:pPr>
    </w:p>
    <w:p w14:paraId="2718F261" w14:textId="77777777" w:rsidR="00DD0513" w:rsidRPr="00C66D62" w:rsidRDefault="00DD0513" w:rsidP="00C96CFC">
      <w:pPr>
        <w:tabs>
          <w:tab w:val="left" w:pos="-1440"/>
        </w:tabs>
        <w:contextualSpacing/>
        <w:jc w:val="both"/>
        <w:rPr>
          <w:iCs/>
        </w:rPr>
      </w:pPr>
      <w:r w:rsidRPr="00C66D62">
        <w:rPr>
          <w:iCs/>
        </w:rPr>
        <w:t>The Contractor has the experience, organization, human resources and financial and technical ability to provide the work/services.</w:t>
      </w:r>
    </w:p>
    <w:p w14:paraId="03172F8F" w14:textId="77777777" w:rsidR="00DD0513" w:rsidRPr="00C66D62" w:rsidRDefault="00DD0513" w:rsidP="00C96CFC">
      <w:pPr>
        <w:tabs>
          <w:tab w:val="left" w:pos="-1440"/>
        </w:tabs>
        <w:contextualSpacing/>
        <w:jc w:val="both"/>
        <w:rPr>
          <w:iCs/>
        </w:rPr>
      </w:pPr>
    </w:p>
    <w:p w14:paraId="2B883CE5" w14:textId="5116E653" w:rsidR="00C03E8B" w:rsidRDefault="00DD0513" w:rsidP="00C96CFC">
      <w:pPr>
        <w:tabs>
          <w:tab w:val="left" w:pos="-1440"/>
        </w:tabs>
        <w:contextualSpacing/>
        <w:jc w:val="both"/>
        <w:rPr>
          <w:iCs/>
        </w:rPr>
      </w:pPr>
      <w:r w:rsidRPr="00C66D62">
        <w:rPr>
          <w:iCs/>
        </w:rPr>
        <w:t xml:space="preserve">This Agreement by this reference, incorporates to the same extent as if they were set out verbatim herein, the specifications and requirements of </w:t>
      </w:r>
      <w:r w:rsidRPr="00876EC1">
        <w:rPr>
          <w:iCs/>
        </w:rPr>
        <w:t>REQUEST FOR QUOTE</w:t>
      </w:r>
      <w:r w:rsidR="00C03E8B" w:rsidRPr="00876EC1">
        <w:rPr>
          <w:iCs/>
        </w:rPr>
        <w:t>#</w:t>
      </w:r>
      <w:r w:rsidR="000E39B8">
        <w:rPr>
          <w:iCs/>
        </w:rPr>
        <w:t xml:space="preserve"> </w:t>
      </w:r>
      <w:sdt>
        <w:sdtPr>
          <w:rPr>
            <w:iCs/>
            <w:highlight w:val="yellow"/>
          </w:rPr>
          <w:alias w:val="RFQ#"/>
          <w:tag w:val=""/>
          <w:id w:val="1278371157"/>
          <w:placeholder>
            <w:docPart w:val="1566061BE4EB4FA3927DD3EFBE9E50B1"/>
          </w:placeholder>
          <w:showingPlcHdr/>
          <w:dataBinding w:prefixMappings="xmlns:ns0='http://purl.org/dc/elements/1.1/' xmlns:ns1='http://schemas.openxmlformats.org/package/2006/metadata/core-properties' " w:xpath="/ns1:coreProperties[1]/ns1:category[1]" w:storeItemID="{6C3C8BC8-F283-45AE-878A-BAB7291924A1}"/>
          <w:text/>
        </w:sdtPr>
        <w:sdtEndPr/>
        <w:sdtContent>
          <w:permStart w:id="1321158178" w:edGrp="everyone"/>
          <w:r w:rsidR="00440AAE" w:rsidRPr="00440AAE">
            <w:rPr>
              <w:iCs/>
              <w:highlight w:val="yellow"/>
            </w:rPr>
            <w:t>Enter Quote#</w:t>
          </w:r>
          <w:permEnd w:id="1321158178"/>
        </w:sdtContent>
      </w:sdt>
      <w:r w:rsidRPr="00876EC1">
        <w:rPr>
          <w:iCs/>
        </w:rPr>
        <w:t>, its associated Addendums, Attachment</w:t>
      </w:r>
      <w:r w:rsidR="00C03E8B" w:rsidRPr="00876EC1">
        <w:rPr>
          <w:iCs/>
        </w:rPr>
        <w:t>s, a</w:t>
      </w:r>
      <w:r w:rsidRPr="00876EC1">
        <w:rPr>
          <w:iCs/>
        </w:rPr>
        <w:t>nd Cost Proposal</w:t>
      </w:r>
      <w:r w:rsidR="00C03E8B" w:rsidRPr="00876EC1">
        <w:rPr>
          <w:iCs/>
        </w:rPr>
        <w:t>,</w:t>
      </w:r>
      <w:r w:rsidRPr="00876EC1">
        <w:rPr>
          <w:iCs/>
        </w:rPr>
        <w:t xml:space="preserve"> submitt</w:t>
      </w:r>
      <w:r w:rsidRPr="00C66D62">
        <w:rPr>
          <w:iCs/>
        </w:rPr>
        <w:t xml:space="preserve">ed by the Contractor. </w:t>
      </w:r>
    </w:p>
    <w:p w14:paraId="2494DCA9" w14:textId="77777777" w:rsidR="00C03E8B" w:rsidRDefault="00C03E8B" w:rsidP="00C96CFC">
      <w:pPr>
        <w:tabs>
          <w:tab w:val="left" w:pos="-1440"/>
        </w:tabs>
        <w:contextualSpacing/>
        <w:jc w:val="both"/>
        <w:rPr>
          <w:iCs/>
        </w:rPr>
      </w:pPr>
    </w:p>
    <w:p w14:paraId="7DE2041A" w14:textId="3B3B6B44" w:rsidR="00DD0513" w:rsidRDefault="00DD0513" w:rsidP="00C96CFC">
      <w:pPr>
        <w:tabs>
          <w:tab w:val="left" w:pos="-1440"/>
        </w:tabs>
        <w:contextualSpacing/>
        <w:jc w:val="both"/>
        <w:rPr>
          <w:bCs/>
          <w:iCs/>
        </w:rPr>
      </w:pPr>
      <w:r w:rsidRPr="00C66D62">
        <w:rPr>
          <w:bCs/>
          <w:iCs/>
        </w:rPr>
        <w:t>Services provided/performed under this Agreement shall be performed at:</w:t>
      </w:r>
      <w:r w:rsidR="00C03E8B">
        <w:rPr>
          <w:bCs/>
          <w:iCs/>
        </w:rPr>
        <w:t xml:space="preserve"> </w:t>
      </w:r>
      <w:permStart w:id="460739433" w:edGrp="everyone"/>
      <w:sdt>
        <w:sdtPr>
          <w:rPr>
            <w:b/>
            <w:bCs/>
            <w:iCs/>
            <w:highlight w:val="yellow"/>
          </w:rPr>
          <w:id w:val="-1269853009"/>
          <w:placeholder>
            <w:docPart w:val="DefaultPlaceholder_-1854013440"/>
          </w:placeholder>
          <w:text/>
        </w:sdtPr>
        <w:sdtEndPr/>
        <w:sdtContent>
          <w:r w:rsidR="00C03E8B" w:rsidRPr="00AC67A4">
            <w:rPr>
              <w:b/>
              <w:bCs/>
              <w:iCs/>
              <w:highlight w:val="yellow"/>
            </w:rPr>
            <w:t>District Location</w:t>
          </w:r>
        </w:sdtContent>
      </w:sdt>
      <w:permEnd w:id="460739433"/>
      <w:r w:rsidRPr="00C66D62">
        <w:rPr>
          <w:bCs/>
          <w:iCs/>
        </w:rPr>
        <w:t xml:space="preserve"> and, if applicable, at Contractor’s location at </w:t>
      </w:r>
      <w:permStart w:id="19868414" w:edGrp="everyone"/>
      <w:sdt>
        <w:sdtPr>
          <w:rPr>
            <w:bCs/>
            <w:iCs/>
            <w:highlight w:val="yellow"/>
          </w:rPr>
          <w:id w:val="1545249027"/>
          <w:placeholder>
            <w:docPart w:val="DefaultPlaceholder_-1854013440"/>
          </w:placeholder>
          <w:text/>
        </w:sdtPr>
        <w:sdtEndPr/>
        <w:sdtContent>
          <w:r w:rsidR="00C03E8B" w:rsidRPr="00AC67A4">
            <w:rPr>
              <w:b/>
              <w:bCs/>
              <w:iCs/>
              <w:highlight w:val="yellow"/>
            </w:rPr>
            <w:t>Contractor Location address</w:t>
          </w:r>
          <w:r w:rsidRPr="00AC67A4">
            <w:rPr>
              <w:b/>
              <w:bCs/>
              <w:iCs/>
              <w:highlight w:val="yellow"/>
            </w:rPr>
            <w:t>,</w:t>
          </w:r>
        </w:sdtContent>
      </w:sdt>
      <w:permEnd w:id="19868414"/>
      <w:r w:rsidRPr="00C66D62">
        <w:rPr>
          <w:bCs/>
          <w:iCs/>
        </w:rPr>
        <w:t xml:space="preserve"> between the hours of </w:t>
      </w:r>
      <w:permStart w:id="1004083149" w:edGrp="everyone"/>
      <w:sdt>
        <w:sdtPr>
          <w:rPr>
            <w:b/>
            <w:bCs/>
            <w:iCs/>
            <w:highlight w:val="yellow"/>
          </w:rPr>
          <w:id w:val="1448047354"/>
          <w:placeholder>
            <w:docPart w:val="DefaultPlaceholder_-1854013440"/>
          </w:placeholder>
          <w:text/>
        </w:sdtPr>
        <w:sdtEndPr/>
        <w:sdtContent>
          <w:r w:rsidRPr="00107343">
            <w:rPr>
              <w:b/>
              <w:bCs/>
              <w:iCs/>
              <w:highlight w:val="yellow"/>
            </w:rPr>
            <w:t>8:00 a.m. and 5:00 p.m.</w:t>
          </w:r>
        </w:sdtContent>
      </w:sdt>
      <w:permEnd w:id="1004083149"/>
      <w:r w:rsidRPr="00AC67A4">
        <w:rPr>
          <w:b/>
          <w:bCs/>
          <w:iCs/>
        </w:rPr>
        <w:t xml:space="preserve"> </w:t>
      </w:r>
      <w:r w:rsidRPr="00C66D62">
        <w:rPr>
          <w:bCs/>
          <w:iCs/>
        </w:rPr>
        <w:t>Mountain Time</w:t>
      </w:r>
      <w:r w:rsidR="00C03E8B">
        <w:rPr>
          <w:bCs/>
          <w:iCs/>
        </w:rPr>
        <w:t>,</w:t>
      </w:r>
      <w:r w:rsidRPr="00C66D62">
        <w:rPr>
          <w:bCs/>
          <w:iCs/>
        </w:rPr>
        <w:t xml:space="preserve"> Monday through Friday, excluding applicable State and Federal holidays.</w:t>
      </w:r>
    </w:p>
    <w:p w14:paraId="62C448F0" w14:textId="77777777" w:rsidR="00C03E8B" w:rsidRDefault="00C03E8B" w:rsidP="00C96CFC">
      <w:pPr>
        <w:tabs>
          <w:tab w:val="left" w:pos="-1440"/>
        </w:tabs>
        <w:contextualSpacing/>
        <w:jc w:val="both"/>
        <w:rPr>
          <w:iCs/>
        </w:rPr>
      </w:pPr>
    </w:p>
    <w:p w14:paraId="7E014702" w14:textId="77777777" w:rsidR="00DD0513" w:rsidRPr="00C66D62" w:rsidRDefault="00DD0513" w:rsidP="007A4E9B">
      <w:pPr>
        <w:pStyle w:val="Heading1"/>
        <w:spacing w:before="0" w:after="0"/>
        <w:contextualSpacing/>
        <w:rPr>
          <w:rFonts w:ascii="Times New Roman" w:hAnsi="Times New Roman" w:cs="Times New Roman"/>
          <w:sz w:val="24"/>
          <w:szCs w:val="24"/>
        </w:rPr>
      </w:pPr>
      <w:bookmarkStart w:id="2" w:name="_Toc177714770"/>
      <w:r w:rsidRPr="00C66D62">
        <w:rPr>
          <w:rFonts w:ascii="Times New Roman" w:hAnsi="Times New Roman" w:cs="Times New Roman"/>
          <w:sz w:val="24"/>
          <w:szCs w:val="24"/>
        </w:rPr>
        <w:t>1.</w:t>
      </w:r>
      <w:r w:rsidRPr="00C66D62">
        <w:rPr>
          <w:rFonts w:ascii="Times New Roman" w:hAnsi="Times New Roman" w:cs="Times New Roman"/>
          <w:sz w:val="24"/>
          <w:szCs w:val="24"/>
        </w:rPr>
        <w:tab/>
        <w:t>Scope of Work.</w:t>
      </w:r>
      <w:bookmarkEnd w:id="2"/>
    </w:p>
    <w:p w14:paraId="120E202D" w14:textId="77777777" w:rsidR="00DD0513" w:rsidRPr="00C66D62" w:rsidRDefault="00DD0513" w:rsidP="00C96CFC">
      <w:pPr>
        <w:contextualSpacing/>
        <w:jc w:val="both"/>
      </w:pPr>
    </w:p>
    <w:p w14:paraId="42F51FE9" w14:textId="62C9855F" w:rsidR="00DD0513" w:rsidRPr="00C66D62" w:rsidRDefault="00DD0513" w:rsidP="00C96CFC">
      <w:pPr>
        <w:contextualSpacing/>
        <w:jc w:val="both"/>
      </w:pPr>
      <w:r w:rsidRPr="00C66D62">
        <w:t>The Contractor shall perform and provide the Services and Products contained in</w:t>
      </w:r>
      <w:r w:rsidRPr="00C66D62">
        <w:rPr>
          <w:b/>
        </w:rPr>
        <w:t xml:space="preserve"> the Statement of Work (SOW) (Exhibit A)</w:t>
      </w:r>
      <w:r w:rsidRPr="00C66D62">
        <w:t xml:space="preserve"> of this Agreement</w:t>
      </w:r>
      <w:r w:rsidR="00C03E8B">
        <w:t>,</w:t>
      </w:r>
      <w:r w:rsidRPr="00C66D62">
        <w:t xml:space="preserve"> and in accordance with the Terms, Conditions, Requirements, Specifications, Standard</w:t>
      </w:r>
      <w:r w:rsidR="00C03E8B">
        <w:t>s</w:t>
      </w:r>
      <w:r w:rsidRPr="00C66D62">
        <w:t xml:space="preserve"> of this Agreement, and </w:t>
      </w:r>
      <w:r w:rsidR="009B77C1">
        <w:t>REQUEST FOR QUOTE #</w:t>
      </w:r>
      <w:r w:rsidR="000E39B8">
        <w:t xml:space="preserve"> </w:t>
      </w:r>
      <w:sdt>
        <w:sdtPr>
          <w:rPr>
            <w:iCs/>
            <w:highlight w:val="yellow"/>
          </w:rPr>
          <w:alias w:val="RFQ#"/>
          <w:tag w:val=""/>
          <w:id w:val="-142824139"/>
          <w:placeholder>
            <w:docPart w:val="F20A5B0E68E841E9BB4A77BE16425FC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Pr="00C66D62">
        <w:rPr>
          <w:b/>
          <w:bCs/>
          <w:iCs/>
        </w:rPr>
        <w:t xml:space="preserve"> </w:t>
      </w:r>
      <w:r w:rsidRPr="00C66D62">
        <w:rPr>
          <w:bCs/>
          <w:iCs/>
        </w:rPr>
        <w:t>the applicable provisions of the Contractor’s Proposals</w:t>
      </w:r>
      <w:r w:rsidRPr="00C66D62">
        <w:rPr>
          <w:bCs/>
        </w:rPr>
        <w:t xml:space="preserve"> and such other services necessary for or incidental to the performance of this Agreement.  Any conflict between the contents of the Contractor’s Proposal and the general or specific provisions of this Agreement and </w:t>
      </w:r>
      <w:r w:rsidR="00C03E8B" w:rsidRPr="00876EC1">
        <w:rPr>
          <w:iCs/>
        </w:rPr>
        <w:t>REQUEST FOR QUOTE #</w:t>
      </w:r>
      <w:r w:rsidR="00440AAE">
        <w:rPr>
          <w:iCs/>
        </w:rPr>
        <w:t xml:space="preserve"> </w:t>
      </w:r>
      <w:sdt>
        <w:sdtPr>
          <w:rPr>
            <w:iCs/>
            <w:highlight w:val="yellow"/>
          </w:rPr>
          <w:alias w:val="RFQ#"/>
          <w:tag w:val=""/>
          <w:id w:val="-811411460"/>
          <w:placeholder>
            <w:docPart w:val="4EEE52489B2147129CD2F5AB1786B902"/>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00C03E8B" w:rsidRPr="00876EC1">
        <w:rPr>
          <w:iCs/>
        </w:rPr>
        <w:t>,</w:t>
      </w:r>
      <w:r w:rsidRPr="00876EC1">
        <w:rPr>
          <w:bCs/>
        </w:rPr>
        <w:t xml:space="preserve"> the general or specific provision of this Agreement and </w:t>
      </w:r>
      <w:r w:rsidR="00C03E8B" w:rsidRPr="00876EC1">
        <w:rPr>
          <w:iCs/>
        </w:rPr>
        <w:t xml:space="preserve">REQUEST FOR QUOTE # </w:t>
      </w:r>
      <w:sdt>
        <w:sdtPr>
          <w:rPr>
            <w:iCs/>
            <w:highlight w:val="yellow"/>
          </w:rPr>
          <w:alias w:val="RFQ#"/>
          <w:tag w:val=""/>
          <w:id w:val="1008023333"/>
          <w:placeholder>
            <w:docPart w:val="4BDBA999D4044EE3A40293ADBED07C8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00C03E8B" w:rsidRPr="00876EC1">
        <w:rPr>
          <w:iCs/>
        </w:rPr>
        <w:t xml:space="preserve"> </w:t>
      </w:r>
      <w:r w:rsidRPr="00876EC1">
        <w:rPr>
          <w:bCs/>
        </w:rPr>
        <w:t>shall prev</w:t>
      </w:r>
      <w:r w:rsidRPr="00C66D62">
        <w:rPr>
          <w:bCs/>
        </w:rPr>
        <w:t>ail.</w:t>
      </w:r>
    </w:p>
    <w:p w14:paraId="3D8B15FD" w14:textId="39D037E7" w:rsidR="00DD0513" w:rsidRPr="00C66D62" w:rsidRDefault="00DD0513" w:rsidP="00C96CFC">
      <w:pPr>
        <w:contextualSpacing/>
        <w:jc w:val="both"/>
      </w:pPr>
      <w:r w:rsidRPr="00C66D62">
        <w:rPr>
          <w:bCs/>
        </w:rPr>
        <w:lastRenderedPageBreak/>
        <w:t>The Contractor shall provide qualified personnel (</w:t>
      </w:r>
      <w:r w:rsidRPr="00C66D62">
        <w:rPr>
          <w:bCs/>
          <w:i/>
        </w:rPr>
        <w:t>qualified by applicable education, knowledge, or experience</w:t>
      </w:r>
      <w:r w:rsidRPr="00C66D62">
        <w:rPr>
          <w:bCs/>
        </w:rPr>
        <w:t>) skilled in</w:t>
      </w:r>
      <w:r w:rsidRPr="00C66D62">
        <w:t xml:space="preserve"> </w:t>
      </w:r>
      <w:r w:rsidRPr="00C66D62">
        <w:rPr>
          <w:bCs/>
        </w:rPr>
        <w:t xml:space="preserve">performing and completing all the services required to be provided under this Agreement. </w:t>
      </w:r>
      <w:r w:rsidRPr="00C66D62">
        <w:t xml:space="preserve">The Contractor’s principal, on any project, shall possess at least 3 years of supervisory/management hands-on experience in the technical area being serviced. </w:t>
      </w:r>
    </w:p>
    <w:p w14:paraId="1BD752D8" w14:textId="77777777" w:rsidR="00DD0513" w:rsidRPr="00C66D62" w:rsidRDefault="00DD0513" w:rsidP="00C96CFC">
      <w:pPr>
        <w:contextualSpacing/>
        <w:jc w:val="both"/>
      </w:pPr>
    </w:p>
    <w:p w14:paraId="2E91EA55" w14:textId="77777777" w:rsidR="00DD0513" w:rsidRPr="00C66D62" w:rsidRDefault="00DD0513" w:rsidP="00C96CFC">
      <w:pPr>
        <w:contextualSpacing/>
        <w:jc w:val="both"/>
      </w:pPr>
      <w:r w:rsidRPr="00C66D62">
        <w:rPr>
          <w:rFonts w:eastAsia="Calibri"/>
          <w:b/>
          <w:spacing w:val="-1"/>
        </w:rPr>
        <w:t>Point of Contact.</w:t>
      </w:r>
      <w:r w:rsidRPr="00C66D62">
        <w:rPr>
          <w:rFonts w:eastAsia="Calibri"/>
          <w:spacing w:val="-1"/>
        </w:rPr>
        <w:t xml:space="preserve">  In addition to the duties and responsibilities defined throughout this Agreement Owner(s) and Contractor, to ensure prompt responses, shall designate a Single Point of Contact (SPOC) for each of the following areas: </w:t>
      </w:r>
      <w:r w:rsidR="00C03E8B">
        <w:rPr>
          <w:rFonts w:eastAsia="Calibri"/>
          <w:spacing w:val="-1"/>
        </w:rPr>
        <w:t>(</w:t>
      </w:r>
      <w:r w:rsidRPr="00C66D62">
        <w:rPr>
          <w:rFonts w:eastAsia="Calibri"/>
          <w:spacing w:val="-1"/>
        </w:rPr>
        <w:t>1</w:t>
      </w:r>
      <w:r w:rsidR="00C03E8B">
        <w:rPr>
          <w:rFonts w:eastAsia="Calibri"/>
          <w:spacing w:val="-1"/>
        </w:rPr>
        <w:t>.</w:t>
      </w:r>
      <w:r w:rsidRPr="00C66D62">
        <w:rPr>
          <w:rFonts w:eastAsia="Calibri"/>
          <w:spacing w:val="-1"/>
        </w:rPr>
        <w:t xml:space="preserve">) Administrative/Technical &amp; Billing Matter and </w:t>
      </w:r>
      <w:r w:rsidR="00C03E8B">
        <w:rPr>
          <w:rFonts w:eastAsia="Calibri"/>
          <w:spacing w:val="-1"/>
        </w:rPr>
        <w:t>(</w:t>
      </w:r>
      <w:r w:rsidRPr="00C66D62">
        <w:rPr>
          <w:rFonts w:eastAsia="Calibri"/>
          <w:spacing w:val="-1"/>
        </w:rPr>
        <w:t>2</w:t>
      </w:r>
      <w:r w:rsidR="00C03E8B">
        <w:rPr>
          <w:rFonts w:eastAsia="Calibri"/>
          <w:spacing w:val="-1"/>
        </w:rPr>
        <w:t>.</w:t>
      </w:r>
      <w:r w:rsidRPr="00C66D62">
        <w:rPr>
          <w:rFonts w:eastAsia="Calibri"/>
          <w:spacing w:val="-1"/>
        </w:rPr>
        <w:t>) Contractual Matters.  Once the SPOCs are designated, if any change occurs the Owner(s) or Contractor</w:t>
      </w:r>
      <w:r w:rsidR="00C03E8B">
        <w:rPr>
          <w:rFonts w:eastAsia="Calibri"/>
          <w:spacing w:val="-1"/>
        </w:rPr>
        <w:t xml:space="preserve">, </w:t>
      </w:r>
      <w:r w:rsidRPr="00C66D62">
        <w:rPr>
          <w:rFonts w:eastAsia="Calibri"/>
          <w:spacing w:val="-1"/>
        </w:rPr>
        <w:t>as applicable</w:t>
      </w:r>
      <w:r w:rsidR="00C03E8B">
        <w:rPr>
          <w:rFonts w:eastAsia="Calibri"/>
          <w:spacing w:val="-1"/>
        </w:rPr>
        <w:t>,</w:t>
      </w:r>
      <w:r w:rsidRPr="00C66D62">
        <w:rPr>
          <w:rFonts w:eastAsia="Calibri"/>
          <w:spacing w:val="-1"/>
        </w:rPr>
        <w:t xml:space="preserve"> will provide written notice of the change.</w:t>
      </w:r>
    </w:p>
    <w:p w14:paraId="2ED78BC2" w14:textId="77777777" w:rsidR="00DD0513" w:rsidRPr="00C66D62" w:rsidRDefault="00DD0513" w:rsidP="00C96CFC">
      <w:pPr>
        <w:contextualSpacing/>
        <w:jc w:val="both"/>
      </w:pPr>
    </w:p>
    <w:p w14:paraId="1E1952E4" w14:textId="77777777" w:rsidR="00DD0513" w:rsidRPr="00C66D62" w:rsidRDefault="00DD0513" w:rsidP="00C96CFC">
      <w:pPr>
        <w:contextualSpacing/>
        <w:jc w:val="both"/>
      </w:pPr>
      <w:r w:rsidRPr="00C66D62">
        <w:t>The Contractor shall provide all applicable and appropriate Certificates of Insurance, Licenses, and all other applicable Certifications for the work/service before the commencement of the work.</w:t>
      </w:r>
    </w:p>
    <w:p w14:paraId="4C8DBE42" w14:textId="77777777" w:rsidR="00DD0513" w:rsidRPr="00C66D62" w:rsidRDefault="00DD0513" w:rsidP="007A4E9B">
      <w:pPr>
        <w:ind w:firstLine="720"/>
        <w:contextualSpacing/>
      </w:pPr>
    </w:p>
    <w:p w14:paraId="74C8C41D" w14:textId="1FD630A6" w:rsidR="00DD0513" w:rsidRPr="00C66D62" w:rsidRDefault="00DD0513" w:rsidP="00C96CFC">
      <w:pPr>
        <w:ind w:left="720" w:hanging="360"/>
        <w:contextualSpacing/>
        <w:jc w:val="both"/>
      </w:pPr>
      <w:r w:rsidRPr="00C66D62">
        <w:rPr>
          <w:b/>
        </w:rPr>
        <w:t>A.</w:t>
      </w:r>
      <w:r w:rsidRPr="00C66D62">
        <w:tab/>
        <w:t xml:space="preserve">The Contractor shall provide and perform all necessary, required components and services for the delivery of the services and products specified in </w:t>
      </w:r>
      <w:r w:rsidR="00C03E8B" w:rsidRPr="00876EC1">
        <w:rPr>
          <w:iCs/>
        </w:rPr>
        <w:t>REQUEST FOR QUOTE #</w:t>
      </w:r>
      <w:r w:rsidR="000E39B8">
        <w:rPr>
          <w:iCs/>
        </w:rPr>
        <w:t xml:space="preserve"> </w:t>
      </w:r>
      <w:sdt>
        <w:sdtPr>
          <w:rPr>
            <w:iCs/>
            <w:highlight w:val="yellow"/>
          </w:rPr>
          <w:alias w:val="RFQ#"/>
          <w:tag w:val=""/>
          <w:id w:val="1945268526"/>
          <w:placeholder>
            <w:docPart w:val="699071D1F4944F44A4F953424F39F9D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40AAE" w:rsidRPr="00440AAE">
            <w:rPr>
              <w:iCs/>
              <w:highlight w:val="yellow"/>
            </w:rPr>
            <w:t>Enter Quote#</w:t>
          </w:r>
        </w:sdtContent>
      </w:sdt>
      <w:r w:rsidRPr="00C66D62">
        <w:rPr>
          <w:b/>
        </w:rPr>
        <w:t>,</w:t>
      </w:r>
      <w:r w:rsidRPr="00C66D62">
        <w:t xml:space="preserve"> for the effective implementation, integration, delivery or, as applicable, the establishment of the services intended to be provided by the products and services.</w:t>
      </w:r>
    </w:p>
    <w:p w14:paraId="55187A14" w14:textId="77777777" w:rsidR="00DD0513" w:rsidRPr="00C66D62" w:rsidRDefault="00DD0513" w:rsidP="00C96CFC">
      <w:pPr>
        <w:ind w:left="720"/>
        <w:contextualSpacing/>
        <w:jc w:val="both"/>
      </w:pPr>
    </w:p>
    <w:p w14:paraId="271040B0" w14:textId="77777777" w:rsidR="00DD0513" w:rsidRPr="00C66D62" w:rsidRDefault="00DD0513" w:rsidP="00C96CFC">
      <w:pPr>
        <w:ind w:left="720"/>
        <w:contextualSpacing/>
        <w:jc w:val="both"/>
      </w:pPr>
      <w:r w:rsidRPr="00C66D62">
        <w:t>Contractor agrees to be bound by, and at its own cost, comply with all federal, state and local laws, ordinances and regulations (hereinafter collectively referred to as “laws”) applicable to the services provided under this Agreement</w:t>
      </w:r>
    </w:p>
    <w:p w14:paraId="358E573C" w14:textId="77777777" w:rsidR="00DD0513" w:rsidRPr="00C66D62" w:rsidRDefault="00DD0513" w:rsidP="007A4E9B">
      <w:pPr>
        <w:ind w:firstLine="720"/>
        <w:contextualSpacing/>
      </w:pPr>
    </w:p>
    <w:p w14:paraId="30B57496" w14:textId="77777777" w:rsidR="00DD0513" w:rsidRPr="00C66D62" w:rsidRDefault="00DD0513" w:rsidP="00885C3E">
      <w:pPr>
        <w:ind w:left="720" w:hanging="360"/>
        <w:contextualSpacing/>
        <w:jc w:val="both"/>
      </w:pPr>
      <w:r w:rsidRPr="00C66D62">
        <w:rPr>
          <w:b/>
        </w:rPr>
        <w:t>B</w:t>
      </w:r>
      <w:r w:rsidRPr="00C66D62">
        <w:t>.</w:t>
      </w:r>
      <w:r w:rsidRPr="00C66D62">
        <w:tab/>
      </w:r>
      <w:r w:rsidRPr="00C66D62">
        <w:rPr>
          <w:u w:val="single"/>
        </w:rPr>
        <w:t>Extension of /or Additional Services</w:t>
      </w:r>
    </w:p>
    <w:p w14:paraId="1FE3194E" w14:textId="77777777" w:rsidR="000E39B8" w:rsidRDefault="00DD0513" w:rsidP="00885C3E">
      <w:pPr>
        <w:tabs>
          <w:tab w:val="left" w:pos="4320"/>
          <w:tab w:val="left" w:pos="5040"/>
        </w:tabs>
        <w:ind w:left="720"/>
        <w:contextualSpacing/>
        <w:jc w:val="both"/>
      </w:pPr>
      <w:r w:rsidRPr="00C66D62">
        <w:t xml:space="preserve">Any services exceeding the scope of work and cost of this Agreement and the approved initial </w:t>
      </w:r>
      <w:r w:rsidRPr="00C66D62">
        <w:rPr>
          <w:b/>
          <w:i/>
        </w:rPr>
        <w:t>Purchase Order,</w:t>
      </w:r>
      <w:r w:rsidRPr="00C66D62">
        <w:t xml:space="preserve"> shall be mutually agreed to in advance by Owner and the Contractor, and shall be authorized by an approved </w:t>
      </w:r>
      <w:r w:rsidRPr="00C66D62">
        <w:rPr>
          <w:b/>
        </w:rPr>
        <w:t xml:space="preserve">Amendment to this Agreement </w:t>
      </w:r>
      <w:r w:rsidRPr="00C66D62">
        <w:t xml:space="preserve">prior to the Contractor  proceeding </w:t>
      </w:r>
    </w:p>
    <w:p w14:paraId="6CA887C8" w14:textId="77777777" w:rsidR="000E39B8" w:rsidRDefault="000E39B8" w:rsidP="00885C3E">
      <w:pPr>
        <w:tabs>
          <w:tab w:val="left" w:pos="4320"/>
          <w:tab w:val="left" w:pos="5040"/>
        </w:tabs>
        <w:ind w:left="720"/>
        <w:contextualSpacing/>
        <w:jc w:val="both"/>
      </w:pPr>
    </w:p>
    <w:p w14:paraId="3C466586" w14:textId="664E809A" w:rsidR="00DD0513" w:rsidRPr="00C66D62" w:rsidRDefault="00DD0513" w:rsidP="00885C3E">
      <w:pPr>
        <w:tabs>
          <w:tab w:val="left" w:pos="4320"/>
          <w:tab w:val="left" w:pos="5040"/>
        </w:tabs>
        <w:ind w:left="720"/>
        <w:contextualSpacing/>
        <w:jc w:val="both"/>
        <w:rPr>
          <w:bCs/>
          <w:iCs/>
        </w:rPr>
      </w:pPr>
      <w:r w:rsidRPr="00C66D62">
        <w:t xml:space="preserve">with any additional work.  Amendments to the Proposal may form the basis of an additional </w:t>
      </w:r>
      <w:r w:rsidRPr="00C66D62">
        <w:rPr>
          <w:b/>
          <w:i/>
        </w:rPr>
        <w:t>Purchase Order</w:t>
      </w:r>
      <w:r w:rsidRPr="00C66D62">
        <w:t xml:space="preserve"> to cover additional services, or in an amendment to the existing purchase order, depending on circumstances and approval by the Owner.  </w:t>
      </w:r>
      <w:r w:rsidRPr="00C66D62">
        <w:rPr>
          <w:bCs/>
          <w:iCs/>
        </w:rPr>
        <w:t xml:space="preserve">It is the Contractor’s responsibility to inform Owner </w:t>
      </w:r>
      <w:r w:rsidRPr="00C66D62">
        <w:rPr>
          <w:bCs/>
          <w:iCs/>
          <w:u w:val="single"/>
        </w:rPr>
        <w:t>in advance and in a timely manner</w:t>
      </w:r>
      <w:r w:rsidRPr="00C66D62">
        <w:rPr>
          <w:bCs/>
          <w:iCs/>
        </w:rPr>
        <w:t xml:space="preserve"> when it is anticipated that any additional services will require modifications due to changes in the work.  Owner is not responsible for work performed without the proper documentation and an approved amended purchase document.</w:t>
      </w:r>
    </w:p>
    <w:p w14:paraId="7FCC5A83" w14:textId="77777777" w:rsidR="00885C3E" w:rsidRPr="00C66D62" w:rsidRDefault="00885C3E" w:rsidP="000E39B8">
      <w:pPr>
        <w:tabs>
          <w:tab w:val="left" w:pos="4320"/>
          <w:tab w:val="left" w:pos="5040"/>
        </w:tabs>
        <w:contextualSpacing/>
        <w:rPr>
          <w:bCs/>
          <w:iCs/>
        </w:rPr>
      </w:pPr>
    </w:p>
    <w:p w14:paraId="5DB95537" w14:textId="77777777" w:rsidR="00DD0513" w:rsidRPr="00C66D62" w:rsidRDefault="00DD0513" w:rsidP="00885C3E">
      <w:pPr>
        <w:ind w:left="360" w:hanging="360"/>
        <w:contextualSpacing/>
        <w:jc w:val="both"/>
        <w:rPr>
          <w:b/>
          <w:bCs/>
          <w:i/>
          <w:iCs/>
        </w:rPr>
      </w:pPr>
      <w:r w:rsidRPr="00C66D62">
        <w:tab/>
      </w:r>
      <w:r w:rsidRPr="00C66D62">
        <w:rPr>
          <w:b/>
        </w:rPr>
        <w:t>C.</w:t>
      </w:r>
      <w:r w:rsidRPr="00C66D62">
        <w:rPr>
          <w:b/>
        </w:rPr>
        <w:tab/>
      </w:r>
      <w:r w:rsidRPr="00C66D62">
        <w:rPr>
          <w:bCs/>
          <w:iCs/>
          <w:u w:val="single"/>
        </w:rPr>
        <w:t>Investigation of Site and Project Conditions</w:t>
      </w:r>
    </w:p>
    <w:p w14:paraId="2A070D80" w14:textId="77777777" w:rsidR="00DD0513" w:rsidRPr="00C66D62" w:rsidRDefault="00DD0513" w:rsidP="00885C3E">
      <w:pPr>
        <w:ind w:left="720"/>
        <w:contextualSpacing/>
        <w:jc w:val="both"/>
      </w:pPr>
      <w:r w:rsidRPr="00C66D62">
        <w:t>Contractor represents that, prior to submittal of the Proposal for the RFP and this Agreement, it has/will take all steps reasonably necessary to ascertain the nature and location of the Work and that it has investigated and satisfied itself as to the general and local conditions which can affect the Work or its cost. In the event that the Owner furnishes the Contractor with any information about such matters, Contractor acknowledges that any reliance on such information will be at its own risk and that the Owner does not warrant the correctness or accuracy of the information. Contractor represents that it has examined all Contract/Agreement Documents and familiarized itself with the Project, the laws, rules, and regulations relating to the Project; the environmental considerations affecting the Project and the Work; and the character of equipment and facilities needed preliminary to and during Work performance.</w:t>
      </w:r>
    </w:p>
    <w:p w14:paraId="1D991D95" w14:textId="77777777" w:rsidR="00DD0513" w:rsidRPr="00C66D62" w:rsidRDefault="00DD0513" w:rsidP="00885C3E">
      <w:pPr>
        <w:ind w:left="720"/>
        <w:contextualSpacing/>
        <w:jc w:val="both"/>
      </w:pPr>
      <w:r w:rsidRPr="00C66D62">
        <w:t>No allowance will be made to Contractor for not having made such examination and review, or for requirements which a reasonable examination, inquiry, or review would have disclosed.  Except to the extent equitable</w:t>
      </w:r>
      <w:r w:rsidR="00C03E8B">
        <w:t>,</w:t>
      </w:r>
      <w:r w:rsidRPr="00C66D62">
        <w:t xml:space="preserve"> adjustments may be made for differing site conditions if (1</w:t>
      </w:r>
      <w:r w:rsidR="00C03E8B">
        <w:t>.</w:t>
      </w:r>
      <w:r w:rsidRPr="00C66D62">
        <w:t xml:space="preserve">) the </w:t>
      </w:r>
      <w:r w:rsidRPr="00C66D62">
        <w:lastRenderedPageBreak/>
        <w:t>contractor did not know, or could not have known about the actual condition found at the site; (2</w:t>
      </w:r>
      <w:r w:rsidR="00C03E8B">
        <w:t>.</w:t>
      </w:r>
      <w:r w:rsidRPr="00C66D62">
        <w:t>) the contractor could not reasonably have anticipated the actual condition at the site from inspection or general experience; (3</w:t>
      </w:r>
      <w:r w:rsidR="00C03E8B">
        <w:t>.</w:t>
      </w:r>
      <w:r w:rsidRPr="00C66D62">
        <w:t>) the actual condition varied from the norm in similar contracting work; (4</w:t>
      </w:r>
      <w:r w:rsidR="00C03E8B">
        <w:t>.</w:t>
      </w:r>
      <w:r w:rsidRPr="00C66D62">
        <w:t>) the contract indicated the conditions that the contractor could expect to find at the site; (5</w:t>
      </w:r>
      <w:r w:rsidR="00C03E8B">
        <w:t>.</w:t>
      </w:r>
      <w:r w:rsidRPr="00C66D62">
        <w:t>) the conditions indicated in the contract differed materially from the actual conditions; (6</w:t>
      </w:r>
      <w:r w:rsidR="00C03E8B">
        <w:t>.</w:t>
      </w:r>
      <w:r w:rsidRPr="00C66D62">
        <w:t>) the actual conditions were reasonably unforeseeable based upon all the information available to the contractor at the time of the proposal; (7</w:t>
      </w:r>
      <w:r w:rsidR="00C03E8B">
        <w:t>.</w:t>
      </w:r>
      <w:r w:rsidRPr="00C66D62">
        <w:t>) the contractor acted as a reasonably prudent contractor in interpreting the contract documents; and (8</w:t>
      </w:r>
      <w:r w:rsidR="00C03E8B">
        <w:t>.</w:t>
      </w:r>
      <w:r w:rsidRPr="00C66D62">
        <w:t>) the contractor incurred additional costs as a result of the difference between the expected conditions and the actual conditions. Contractor will complete the work for the compensation stated in this Contract/Agreement and assume complete responsibility for the conditions</w:t>
      </w:r>
      <w:r w:rsidR="00C03E8B">
        <w:t xml:space="preserve">, </w:t>
      </w:r>
      <w:r w:rsidRPr="00C66D62">
        <w:t>including subsurface or otherwise latent conditions</w:t>
      </w:r>
      <w:r w:rsidR="00C03E8B">
        <w:t xml:space="preserve">, </w:t>
      </w:r>
      <w:r w:rsidRPr="00C66D62">
        <w:t xml:space="preserve">existing at the site and its surroundings.  </w:t>
      </w:r>
    </w:p>
    <w:p w14:paraId="16109FBE" w14:textId="77777777" w:rsidR="00DD0513" w:rsidRPr="00C66D62" w:rsidRDefault="00DD0513" w:rsidP="00885C3E">
      <w:pPr>
        <w:ind w:left="720"/>
        <w:contextualSpacing/>
        <w:jc w:val="both"/>
      </w:pPr>
    </w:p>
    <w:p w14:paraId="16CD01DC" w14:textId="77777777" w:rsidR="00DD0513" w:rsidRPr="00C66D62" w:rsidRDefault="00DD0513" w:rsidP="00885C3E">
      <w:pPr>
        <w:ind w:left="720"/>
        <w:contextualSpacing/>
        <w:jc w:val="both"/>
      </w:pPr>
      <w:r w:rsidRPr="00C66D62">
        <w:t>Contractor’s obligation hereunder may include but not be limited to the location of all utilities that may affect or interfere with Contractor’s Work.  Contractor shall obtain all utility locates for all areas of its work and shall fully protect, and as necessary or required, maintain in operation all utilities at all times.</w:t>
      </w:r>
    </w:p>
    <w:p w14:paraId="51CD137C" w14:textId="77777777" w:rsidR="00DD0513" w:rsidRPr="00C66D62" w:rsidRDefault="00DD0513" w:rsidP="007A4E9B">
      <w:pPr>
        <w:ind w:left="720"/>
        <w:contextualSpacing/>
      </w:pPr>
    </w:p>
    <w:p w14:paraId="43716F96" w14:textId="77777777" w:rsidR="00DD0513" w:rsidRPr="00C66D62" w:rsidRDefault="00DD0513" w:rsidP="007A4E9B">
      <w:pPr>
        <w:ind w:left="720"/>
        <w:contextualSpacing/>
        <w:rPr>
          <w:b/>
        </w:rPr>
      </w:pPr>
      <w:r w:rsidRPr="00F271E7">
        <w:t>C.1.</w:t>
      </w:r>
      <w:r w:rsidRPr="00C66D62">
        <w:rPr>
          <w:b/>
        </w:rPr>
        <w:t xml:space="preserve">   </w:t>
      </w:r>
      <w:r w:rsidRPr="00C66D62">
        <w:rPr>
          <w:u w:val="single"/>
        </w:rPr>
        <w:t>MATERIALS AND WORKMANSHIP</w:t>
      </w:r>
    </w:p>
    <w:p w14:paraId="79EC25B9" w14:textId="77777777" w:rsidR="000E39B8" w:rsidRDefault="00DD0513" w:rsidP="00885C3E">
      <w:pPr>
        <w:ind w:left="720"/>
        <w:contextualSpacing/>
        <w:jc w:val="both"/>
      </w:pPr>
      <w:r w:rsidRPr="00C66D62">
        <w:t xml:space="preserve">Contractor expressly warrants that all items, materials, and work furnished by Contractor under this contract will strictly conform to the contract documents.  All the Work shall be performed with workmanship consistent with sound construction/installation practice, and all items and materials shall be new (unless otherwise provided in the contract documents), free from defects, </w:t>
      </w:r>
    </w:p>
    <w:p w14:paraId="32AA3DC9" w14:textId="77777777" w:rsidR="000E39B8" w:rsidRDefault="000E39B8" w:rsidP="00885C3E">
      <w:pPr>
        <w:ind w:left="720"/>
        <w:contextualSpacing/>
        <w:jc w:val="both"/>
      </w:pPr>
    </w:p>
    <w:p w14:paraId="71D2AAC6" w14:textId="55103DCC" w:rsidR="00DD0513" w:rsidRPr="00C66D62" w:rsidRDefault="00DD0513" w:rsidP="00885C3E">
      <w:pPr>
        <w:ind w:left="720"/>
        <w:contextualSpacing/>
        <w:jc w:val="both"/>
      </w:pPr>
      <w:r w:rsidRPr="00C66D62">
        <w:t xml:space="preserve">of merchantable </w:t>
      </w:r>
      <w:r w:rsidR="000E39B8" w:rsidRPr="00C66D62">
        <w:t>quality and</w:t>
      </w:r>
      <w:r w:rsidRPr="00C66D62">
        <w:t xml:space="preserve"> fit for the purposes intended. Contractor shall install or apply all materials in strict accordance with installation or application instructions and procedures set forth by the material manufacturer. Installation or application by any other method shall not be permitted or accepted, unless specifically allowed herein. If required by the Agency, Contractor shall supply satisfactory evidence of the kind and quality of the items and materials purchased or otherwise supplied by Contractor.  In the event the scope of the Contract Work includes installation of materials or equipment furnished by others, it shall be the responsibility of the Contractor to examine the items so provided and thereupon handle, store and install the items, unless otherwise provided in the Contract Documents, with such skill and care as to ensure a satisfactory and proper installation. </w:t>
      </w:r>
    </w:p>
    <w:p w14:paraId="39EE739A" w14:textId="77777777" w:rsidR="00DD0513" w:rsidRPr="00C66D62" w:rsidRDefault="00DD0513" w:rsidP="00885C3E">
      <w:pPr>
        <w:ind w:left="720"/>
        <w:contextualSpacing/>
        <w:jc w:val="both"/>
      </w:pPr>
    </w:p>
    <w:p w14:paraId="0BD5B696" w14:textId="77777777" w:rsidR="00DD0513" w:rsidRPr="00C66D62" w:rsidRDefault="00885C3E" w:rsidP="00885C3E">
      <w:pPr>
        <w:ind w:left="720"/>
        <w:contextualSpacing/>
        <w:jc w:val="both"/>
      </w:pPr>
      <w:r>
        <w:t xml:space="preserve">a.   </w:t>
      </w:r>
      <w:r w:rsidR="00DD0513" w:rsidRPr="00C66D62">
        <w:t>All manufacturer or installer guarantees/warranties obtained by the Contractor for any materials, products, services, or equipment procured under this contract shall be obtained for use and benefit of the Agency.</w:t>
      </w:r>
    </w:p>
    <w:p w14:paraId="20CA5197" w14:textId="77777777" w:rsidR="00DD0513" w:rsidRPr="00C66D62" w:rsidRDefault="00DD0513" w:rsidP="00885C3E">
      <w:pPr>
        <w:ind w:left="720"/>
        <w:contextualSpacing/>
        <w:jc w:val="both"/>
      </w:pPr>
      <w:r w:rsidRPr="00C66D62">
        <w:t>b.   All materials, products, parts or equipment used to provide the services under this subcontract shall be new and warranted by the manufacturer/installer standard warranty.</w:t>
      </w:r>
    </w:p>
    <w:p w14:paraId="0CA8D112" w14:textId="77777777" w:rsidR="00DD0513" w:rsidRDefault="00DD0513" w:rsidP="00885C3E">
      <w:pPr>
        <w:ind w:left="720"/>
        <w:contextualSpacing/>
        <w:jc w:val="both"/>
      </w:pPr>
      <w:r w:rsidRPr="00C66D62">
        <w:t>c.   Documentation for all warranted items shall be provided to the Agency either before or upon installation/use of the item(s).  Warranty documentation for any and all items provided under this contract shall, at a minimum, contain the following information:</w:t>
      </w:r>
    </w:p>
    <w:p w14:paraId="35D6FF26" w14:textId="77777777" w:rsidR="00244C9C" w:rsidRPr="00C66D62" w:rsidRDefault="00244C9C" w:rsidP="00885C3E">
      <w:pPr>
        <w:ind w:left="720"/>
        <w:contextualSpacing/>
        <w:jc w:val="both"/>
      </w:pPr>
    </w:p>
    <w:p w14:paraId="43695064" w14:textId="77777777" w:rsidR="00DD0513" w:rsidRPr="00C66D62" w:rsidRDefault="00DD0513" w:rsidP="00885C3E">
      <w:pPr>
        <w:ind w:left="720"/>
        <w:contextualSpacing/>
        <w:jc w:val="both"/>
      </w:pPr>
      <w:r w:rsidRPr="00C66D62">
        <w:tab/>
        <w:t>1.  Brief statement that a warranty exists.</w:t>
      </w:r>
    </w:p>
    <w:p w14:paraId="3A3DF6A7" w14:textId="77777777" w:rsidR="00DD0513" w:rsidRPr="00C66D62" w:rsidRDefault="00DD0513" w:rsidP="00885C3E">
      <w:pPr>
        <w:ind w:left="720"/>
        <w:contextualSpacing/>
        <w:jc w:val="both"/>
      </w:pPr>
      <w:r w:rsidRPr="00C66D62">
        <w:tab/>
        <w:t>2.  Substance of the warranty.</w:t>
      </w:r>
    </w:p>
    <w:p w14:paraId="762C34D7" w14:textId="77777777" w:rsidR="00DD0513" w:rsidRPr="00C66D62" w:rsidRDefault="00DD0513" w:rsidP="00885C3E">
      <w:pPr>
        <w:ind w:left="720"/>
        <w:contextualSpacing/>
        <w:jc w:val="both"/>
      </w:pPr>
      <w:r w:rsidRPr="00C66D62">
        <w:tab/>
        <w:t>3.  Duration of the warranty.</w:t>
      </w:r>
    </w:p>
    <w:p w14:paraId="18F40396" w14:textId="77777777" w:rsidR="00DD0513" w:rsidRPr="00C66D62" w:rsidRDefault="00DD0513" w:rsidP="00885C3E">
      <w:pPr>
        <w:ind w:left="720"/>
        <w:contextualSpacing/>
        <w:jc w:val="both"/>
      </w:pPr>
      <w:r w:rsidRPr="00C66D62">
        <w:tab/>
        <w:t>4.  Person/Company to notify if the items are defective.</w:t>
      </w:r>
    </w:p>
    <w:p w14:paraId="643A3F1F" w14:textId="77777777" w:rsidR="00DD0513" w:rsidRPr="00C66D62" w:rsidRDefault="00DD0513" w:rsidP="007A4E9B">
      <w:pPr>
        <w:ind w:left="720"/>
        <w:contextualSpacing/>
      </w:pPr>
    </w:p>
    <w:p w14:paraId="299479DB" w14:textId="77777777" w:rsidR="00DD0513" w:rsidRPr="00C66D62" w:rsidRDefault="00F271E7" w:rsidP="00885C3E">
      <w:pPr>
        <w:ind w:left="720" w:hanging="360"/>
        <w:contextualSpacing/>
        <w:jc w:val="both"/>
        <w:rPr>
          <w:b/>
        </w:rPr>
      </w:pPr>
      <w:r>
        <w:rPr>
          <w:b/>
        </w:rPr>
        <w:lastRenderedPageBreak/>
        <w:t>D.</w:t>
      </w:r>
      <w:r>
        <w:rPr>
          <w:b/>
        </w:rPr>
        <w:tab/>
      </w:r>
      <w:r w:rsidR="00DD0513" w:rsidRPr="00C66D62">
        <w:t>The Contractor shall comply with all laws, ordinances, and regulations (Federal, State, City, or otherwise) covering work of this character.</w:t>
      </w:r>
      <w:r w:rsidR="00DD0513" w:rsidRPr="00C66D62">
        <w:rPr>
          <w:b/>
        </w:rPr>
        <w:t xml:space="preserve"> </w:t>
      </w:r>
    </w:p>
    <w:p w14:paraId="4013881F" w14:textId="77777777" w:rsidR="00DD0513" w:rsidRPr="00C66D62" w:rsidRDefault="00DD0513" w:rsidP="00885C3E">
      <w:pPr>
        <w:ind w:left="720" w:hanging="360"/>
        <w:contextualSpacing/>
        <w:jc w:val="both"/>
        <w:rPr>
          <w:b/>
        </w:rPr>
      </w:pPr>
    </w:p>
    <w:p w14:paraId="4859E4A1" w14:textId="77777777" w:rsidR="00F271E7" w:rsidRDefault="00F271E7" w:rsidP="00885C3E">
      <w:pPr>
        <w:ind w:left="720" w:hanging="360"/>
        <w:contextualSpacing/>
        <w:jc w:val="both"/>
        <w:rPr>
          <w:lang w:val="en"/>
        </w:rPr>
      </w:pPr>
      <w:r>
        <w:rPr>
          <w:b/>
          <w:lang w:val="en"/>
        </w:rPr>
        <w:t>E.</w:t>
      </w:r>
      <w:r>
        <w:rPr>
          <w:b/>
          <w:lang w:val="en"/>
        </w:rPr>
        <w:tab/>
      </w:r>
      <w:r w:rsidR="00DD0513" w:rsidRPr="00F271E7">
        <w:rPr>
          <w:u w:val="single"/>
          <w:lang w:val="en"/>
        </w:rPr>
        <w:t>Contractual &amp; Projects Reporting/Communications.</w:t>
      </w:r>
      <w:r w:rsidR="00DD0513" w:rsidRPr="00C66D62">
        <w:rPr>
          <w:b/>
          <w:lang w:val="en"/>
        </w:rPr>
        <w:t xml:space="preserve">  </w:t>
      </w:r>
    </w:p>
    <w:p w14:paraId="3BA4C663" w14:textId="77777777" w:rsidR="00DD0513" w:rsidRPr="00C35583" w:rsidRDefault="00F271E7" w:rsidP="00885C3E">
      <w:pPr>
        <w:ind w:left="720" w:hanging="360"/>
        <w:contextualSpacing/>
        <w:jc w:val="both"/>
        <w:rPr>
          <w:lang w:val="en"/>
        </w:rPr>
      </w:pPr>
      <w:r>
        <w:rPr>
          <w:b/>
          <w:lang w:val="en"/>
        </w:rPr>
        <w:tab/>
      </w:r>
      <w:r w:rsidR="00DD0513" w:rsidRPr="00C66D62">
        <w:rPr>
          <w:lang w:val="en"/>
        </w:rPr>
        <w:t xml:space="preserve">Contract and Project documentation communication utilizing the PSFA Internet/Web based Construction Information Management System (CIMS) system is a requirement of providing Services under this Agreement.  The Consultant shall, if needed, and within </w:t>
      </w:r>
      <w:r w:rsidR="00DD0513" w:rsidRPr="00C66D62">
        <w:rPr>
          <w:b/>
          <w:lang w:val="en"/>
        </w:rPr>
        <w:t>seven (7) days</w:t>
      </w:r>
      <w:r w:rsidR="00DD0513" w:rsidRPr="00C66D62">
        <w:rPr>
          <w:lang w:val="en"/>
        </w:rPr>
        <w:t xml:space="preserve"> of the establishment of this agreement, schedule PSFA training of project personnel on the use of PSFA-CIMS.  The Consultant shall utilize PSFA-CIMS for project management during </w:t>
      </w:r>
      <w:r w:rsidR="00DD0513" w:rsidRPr="00C35583">
        <w:rPr>
          <w:lang w:val="en"/>
        </w:rPr>
        <w:t>development of the Contract Documents and for project administration during construction of the Project.  Each party shall:</w:t>
      </w:r>
    </w:p>
    <w:p w14:paraId="3B5B8BE6" w14:textId="77777777" w:rsidR="00DD0513" w:rsidRPr="00C35583" w:rsidRDefault="00DD0513" w:rsidP="00885C3E">
      <w:pPr>
        <w:ind w:left="720"/>
        <w:contextualSpacing/>
        <w:jc w:val="both"/>
        <w:rPr>
          <w:lang w:val="en"/>
        </w:rPr>
      </w:pPr>
    </w:p>
    <w:p w14:paraId="4212B86B"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 xml:space="preserve">Create all contractual communications through the PSFA-CIMS and load all reports and meeting notes and any other pertinent project information into PSFA-CIMS; </w:t>
      </w:r>
    </w:p>
    <w:p w14:paraId="6339ADBF"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Have access to the Internet and an Internet e-mail address, of their own choice, and provide to the PSFA the names, positions, and e-mail addresses of the individual (</w:t>
      </w:r>
      <w:r w:rsidRPr="00C35583">
        <w:rPr>
          <w:i/>
          <w:lang w:val="en"/>
        </w:rPr>
        <w:t>one license per firm</w:t>
      </w:r>
      <w:r w:rsidRPr="00C35583">
        <w:rPr>
          <w:lang w:val="en"/>
        </w:rPr>
        <w:t>) who will have access to the PSFA-CIMS;</w:t>
      </w:r>
    </w:p>
    <w:p w14:paraId="36CB602A"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Have adequate computing hardware to run PSFA-CIMS as follows:</w:t>
      </w:r>
    </w:p>
    <w:p w14:paraId="3334F4B0" w14:textId="77777777" w:rsidR="00DD0513" w:rsidRDefault="00DD0513" w:rsidP="00885C3E">
      <w:pPr>
        <w:ind w:left="1440" w:hanging="360"/>
        <w:contextualSpacing/>
        <w:jc w:val="both"/>
        <w:rPr>
          <w:bCs/>
        </w:rPr>
      </w:pPr>
      <w:r w:rsidRPr="00C35583">
        <w:rPr>
          <w:bCs/>
        </w:rPr>
        <w:t>a.</w:t>
      </w:r>
      <w:r w:rsidRPr="00C35583">
        <w:rPr>
          <w:bCs/>
        </w:rPr>
        <w:tab/>
        <w:t>Supported Browsers:  Internet Explorer™ 11.0 or later, Google Chrome™ v 29.0.1 or later, Mozilla Firefox™ 35.0.1 or later, Safari™ 6.0.4 or later, Safari for iOS™ mobile v6.1 or later</w:t>
      </w:r>
      <w:r w:rsidR="00F271E7" w:rsidRPr="00C35583">
        <w:rPr>
          <w:bCs/>
        </w:rPr>
        <w:t>.</w:t>
      </w:r>
      <w:r w:rsidRPr="00C35583">
        <w:rPr>
          <w:bCs/>
        </w:rPr>
        <w:t xml:space="preserve"> </w:t>
      </w:r>
    </w:p>
    <w:p w14:paraId="119BDE14" w14:textId="77777777" w:rsidR="00DD0513" w:rsidRPr="00C35583" w:rsidRDefault="00C35583" w:rsidP="00885C3E">
      <w:pPr>
        <w:ind w:left="1440" w:hanging="360"/>
        <w:contextualSpacing/>
        <w:jc w:val="both"/>
        <w:rPr>
          <w:bCs/>
        </w:rPr>
      </w:pPr>
      <w:r w:rsidRPr="00C35583">
        <w:rPr>
          <w:bCs/>
        </w:rPr>
        <w:t>b</w:t>
      </w:r>
      <w:r w:rsidR="00DD0513" w:rsidRPr="00C35583">
        <w:rPr>
          <w:bCs/>
        </w:rPr>
        <w:t>.</w:t>
      </w:r>
      <w:r w:rsidR="00DD0513" w:rsidRPr="00C35583">
        <w:rPr>
          <w:bCs/>
        </w:rPr>
        <w:tab/>
        <w:t xml:space="preserve">Recommended </w:t>
      </w:r>
      <w:r w:rsidRPr="00C35583">
        <w:rPr>
          <w:bCs/>
        </w:rPr>
        <w:t xml:space="preserve">Screen </w:t>
      </w:r>
      <w:r w:rsidR="00DD0513" w:rsidRPr="00C35583">
        <w:rPr>
          <w:bCs/>
        </w:rPr>
        <w:t xml:space="preserve">Resolution </w:t>
      </w:r>
      <w:r w:rsidRPr="00C35583">
        <w:rPr>
          <w:bCs/>
        </w:rPr>
        <w:t xml:space="preserve">is 1280 x 1024 </w:t>
      </w:r>
      <w:r w:rsidR="00DD0513" w:rsidRPr="00C35583">
        <w:rPr>
          <w:bCs/>
        </w:rPr>
        <w:t>or higher</w:t>
      </w:r>
      <w:r w:rsidRPr="00C35583">
        <w:rPr>
          <w:bCs/>
        </w:rPr>
        <w:t>.</w:t>
      </w:r>
      <w:r w:rsidR="00DD0513" w:rsidRPr="00C35583">
        <w:rPr>
          <w:bCs/>
        </w:rPr>
        <w:t xml:space="preserve"> Minimum </w:t>
      </w:r>
      <w:r w:rsidRPr="00C35583">
        <w:rPr>
          <w:bCs/>
        </w:rPr>
        <w:t>Screen</w:t>
      </w:r>
      <w:r w:rsidR="00DD0513" w:rsidRPr="00C35583">
        <w:rPr>
          <w:bCs/>
        </w:rPr>
        <w:t xml:space="preserve"> Resolution </w:t>
      </w:r>
      <w:r w:rsidRPr="00C35583">
        <w:rPr>
          <w:bCs/>
        </w:rPr>
        <w:t xml:space="preserve">is 1024 x 768. </w:t>
      </w:r>
      <w:r w:rsidR="00DD0513" w:rsidRPr="00C35583">
        <w:rPr>
          <w:bCs/>
        </w:rPr>
        <w:t xml:space="preserve"> </w:t>
      </w:r>
    </w:p>
    <w:p w14:paraId="23A36C73" w14:textId="77777777" w:rsidR="00DD0513" w:rsidRPr="00C35583" w:rsidRDefault="00DD0513" w:rsidP="00885C3E">
      <w:pPr>
        <w:ind w:left="720"/>
        <w:contextualSpacing/>
        <w:jc w:val="both"/>
        <w:rPr>
          <w:bCs/>
        </w:rPr>
      </w:pPr>
      <w:r w:rsidRPr="00C35583">
        <w:rPr>
          <w:bCs/>
        </w:rPr>
        <w:tab/>
      </w:r>
      <w:r w:rsidR="00C35583" w:rsidRPr="00C35583">
        <w:rPr>
          <w:bCs/>
        </w:rPr>
        <w:t>c</w:t>
      </w:r>
      <w:r w:rsidRPr="00C35583">
        <w:rPr>
          <w:bCs/>
        </w:rPr>
        <w:t>.</w:t>
      </w:r>
      <w:r w:rsidRPr="00C35583">
        <w:rPr>
          <w:bCs/>
        </w:rPr>
        <w:tab/>
      </w:r>
      <w:r w:rsidR="00C35583" w:rsidRPr="00C35583">
        <w:rPr>
          <w:bCs/>
        </w:rPr>
        <w:t>Broadband connection</w:t>
      </w:r>
      <w:r w:rsidR="00F271E7" w:rsidRPr="00C35583">
        <w:rPr>
          <w:bCs/>
        </w:rPr>
        <w:t>.</w:t>
      </w:r>
    </w:p>
    <w:p w14:paraId="4F8440AF" w14:textId="77777777" w:rsidR="00DD0513" w:rsidRPr="00C35583" w:rsidRDefault="00DD0513" w:rsidP="00885C3E">
      <w:pPr>
        <w:ind w:left="720"/>
        <w:contextualSpacing/>
        <w:jc w:val="both"/>
        <w:rPr>
          <w:bCs/>
        </w:rPr>
      </w:pPr>
      <w:r w:rsidRPr="00C35583">
        <w:rPr>
          <w:bCs/>
        </w:rPr>
        <w:tab/>
      </w:r>
      <w:r w:rsidR="00C35583" w:rsidRPr="00C35583">
        <w:rPr>
          <w:bCs/>
        </w:rPr>
        <w:t>d</w:t>
      </w:r>
      <w:r w:rsidRPr="00C35583">
        <w:rPr>
          <w:bCs/>
        </w:rPr>
        <w:t>.</w:t>
      </w:r>
      <w:r w:rsidRPr="00C35583">
        <w:rPr>
          <w:bCs/>
        </w:rPr>
        <w:tab/>
        <w:t>Ram – 1024 MB/1 GB or higher</w:t>
      </w:r>
      <w:r w:rsidR="00F271E7" w:rsidRPr="00C35583">
        <w:rPr>
          <w:bCs/>
        </w:rPr>
        <w:t>.</w:t>
      </w:r>
    </w:p>
    <w:p w14:paraId="1FB2494D" w14:textId="77777777" w:rsidR="00DD0513" w:rsidRPr="00C35583" w:rsidRDefault="00DD0513" w:rsidP="00885C3E">
      <w:pPr>
        <w:ind w:left="720"/>
        <w:contextualSpacing/>
        <w:jc w:val="both"/>
        <w:rPr>
          <w:lang w:val="en"/>
        </w:rPr>
      </w:pPr>
    </w:p>
    <w:p w14:paraId="15B2CCA4" w14:textId="77777777" w:rsidR="00DD0513" w:rsidRPr="00C35583" w:rsidRDefault="00DD0513" w:rsidP="00885C3E">
      <w:pPr>
        <w:numPr>
          <w:ilvl w:val="3"/>
          <w:numId w:val="19"/>
        </w:numPr>
        <w:tabs>
          <w:tab w:val="clear" w:pos="4824"/>
        </w:tabs>
        <w:ind w:left="1080"/>
        <w:contextualSpacing/>
        <w:jc w:val="both"/>
        <w:rPr>
          <w:lang w:val="en"/>
        </w:rPr>
      </w:pPr>
      <w:r w:rsidRPr="00C35583">
        <w:rPr>
          <w:lang w:val="en"/>
        </w:rPr>
        <w:t>Agree that use of this PSFA-CIMS software will not replace or change any contractual responsibilities; and, have installed Adobe Acrobat 7.0 or higher, PDF converter or equal; and may optionally have, but not required to have, as a benefit to sending images to the Design Professional, PSFA, or Owner as an attachment instead of faxing or mailing, an attached scanner minimum 800x600 pixels and a digital camera minimum resolution of one (1) mega pixels.</w:t>
      </w:r>
    </w:p>
    <w:p w14:paraId="076175DD" w14:textId="77777777" w:rsidR="00DD0513" w:rsidRPr="00C66D62" w:rsidRDefault="00DD0513" w:rsidP="00885C3E">
      <w:pPr>
        <w:ind w:left="720"/>
        <w:contextualSpacing/>
        <w:jc w:val="both"/>
        <w:rPr>
          <w:lang w:val="en"/>
        </w:rPr>
      </w:pPr>
    </w:p>
    <w:p w14:paraId="40F3614C" w14:textId="77777777" w:rsidR="00DD0513" w:rsidRPr="00C66D62" w:rsidRDefault="00DD0513" w:rsidP="00885C3E">
      <w:pPr>
        <w:tabs>
          <w:tab w:val="left" w:pos="720"/>
        </w:tabs>
        <w:ind w:left="720" w:hanging="360"/>
        <w:contextualSpacing/>
        <w:jc w:val="both"/>
        <w:rPr>
          <w:b/>
        </w:rPr>
      </w:pPr>
      <w:r w:rsidRPr="00C35583">
        <w:rPr>
          <w:b/>
          <w:lang w:val="en"/>
        </w:rPr>
        <w:t>F</w:t>
      </w:r>
      <w:r w:rsidRPr="00C35583">
        <w:rPr>
          <w:lang w:val="en"/>
        </w:rPr>
        <w:t xml:space="preserve">. </w:t>
      </w:r>
      <w:r w:rsidRPr="00C35583">
        <w:rPr>
          <w:lang w:val="en"/>
        </w:rPr>
        <w:tab/>
        <w:t>For PSFA-CIMS information or installation and use of the PSFA-CIMS or for scheduling training contact the PSFA-CIMS administrator at (505) 843-6272</w:t>
      </w:r>
      <w:r w:rsidR="00553426" w:rsidRPr="00C35583">
        <w:rPr>
          <w:lang w:val="en"/>
        </w:rPr>
        <w:t>,</w:t>
      </w:r>
      <w:r w:rsidRPr="00C35583">
        <w:rPr>
          <w:lang w:val="en"/>
        </w:rPr>
        <w:t xml:space="preserve"> or e-mail your questions to </w:t>
      </w:r>
      <w:hyperlink r:id="rId14" w:history="1">
        <w:r w:rsidRPr="00C35583">
          <w:rPr>
            <w:rStyle w:val="Hyperlink"/>
            <w:lang w:val="en"/>
          </w:rPr>
          <w:t>techsupport@nmpsfa.org</w:t>
        </w:r>
      </w:hyperlink>
      <w:r w:rsidRPr="00C35583">
        <w:rPr>
          <w:lang w:val="en"/>
        </w:rPr>
        <w:t xml:space="preserve"> and include PSFA-CIMS support in the subject line</w:t>
      </w:r>
      <w:r w:rsidR="00553426" w:rsidRPr="00C35583">
        <w:rPr>
          <w:lang w:val="en"/>
        </w:rPr>
        <w:t>.</w:t>
      </w:r>
    </w:p>
    <w:p w14:paraId="53E87B6C" w14:textId="77777777" w:rsidR="00DD0513" w:rsidRPr="00C66D62" w:rsidRDefault="00DD0513" w:rsidP="00885C3E">
      <w:pPr>
        <w:tabs>
          <w:tab w:val="left" w:pos="720"/>
        </w:tabs>
        <w:ind w:left="720" w:hanging="360"/>
        <w:contextualSpacing/>
        <w:jc w:val="both"/>
        <w:rPr>
          <w:b/>
        </w:rPr>
      </w:pPr>
    </w:p>
    <w:p w14:paraId="18D3BDC5" w14:textId="77777777" w:rsidR="00DD0513" w:rsidRPr="00C66D62" w:rsidRDefault="00A07DD5" w:rsidP="00885C3E">
      <w:pPr>
        <w:tabs>
          <w:tab w:val="left" w:pos="720"/>
        </w:tabs>
        <w:ind w:left="720" w:hanging="360"/>
        <w:contextualSpacing/>
        <w:jc w:val="both"/>
      </w:pPr>
      <w:r>
        <w:rPr>
          <w:b/>
        </w:rPr>
        <w:t>G</w:t>
      </w:r>
      <w:r w:rsidR="00DD0513" w:rsidRPr="00C66D62">
        <w:rPr>
          <w:b/>
        </w:rPr>
        <w:t>.</w:t>
      </w:r>
      <w:r w:rsidR="00DD0513" w:rsidRPr="00C66D62">
        <w:tab/>
      </w:r>
      <w:r w:rsidR="00DD0513" w:rsidRPr="00F271E7">
        <w:rPr>
          <w:u w:val="single"/>
        </w:rPr>
        <w:t>Performance Measures.</w:t>
      </w:r>
      <w:r w:rsidR="00DD0513" w:rsidRPr="00C66D62">
        <w:t xml:space="preserve">  </w:t>
      </w:r>
    </w:p>
    <w:p w14:paraId="0E23F8C0" w14:textId="77777777" w:rsidR="00DD0513" w:rsidRPr="00C66D62" w:rsidRDefault="00DD0513" w:rsidP="00885C3E">
      <w:pPr>
        <w:tabs>
          <w:tab w:val="left" w:pos="720"/>
        </w:tabs>
        <w:ind w:left="720" w:hanging="360"/>
        <w:contextualSpacing/>
        <w:jc w:val="both"/>
        <w:rPr>
          <w:b/>
          <w:bCs/>
          <w:i/>
          <w:iCs/>
        </w:rPr>
      </w:pPr>
      <w:r w:rsidRPr="00C66D62">
        <w:tab/>
        <w:t>RESERVED</w:t>
      </w:r>
    </w:p>
    <w:p w14:paraId="150A8A7C" w14:textId="77777777" w:rsidR="00DD0513" w:rsidRPr="00C66D62" w:rsidRDefault="00DD0513" w:rsidP="00885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pPr>
    </w:p>
    <w:p w14:paraId="506F7B61" w14:textId="77777777" w:rsidR="00DD0513" w:rsidRPr="00C66D62" w:rsidRDefault="00DD0513" w:rsidP="00885C3E">
      <w:pPr>
        <w:pStyle w:val="Heading1"/>
        <w:spacing w:before="0" w:after="0"/>
        <w:contextualSpacing/>
        <w:jc w:val="both"/>
        <w:rPr>
          <w:rFonts w:ascii="Times New Roman" w:hAnsi="Times New Roman" w:cs="Times New Roman"/>
          <w:i/>
          <w:iCs/>
          <w:sz w:val="24"/>
          <w:szCs w:val="24"/>
        </w:rPr>
      </w:pPr>
      <w:bookmarkStart w:id="3" w:name="_Toc177714771"/>
      <w:r w:rsidRPr="00C66D62">
        <w:rPr>
          <w:rFonts w:ascii="Times New Roman" w:hAnsi="Times New Roman" w:cs="Times New Roman"/>
          <w:sz w:val="24"/>
          <w:szCs w:val="24"/>
        </w:rPr>
        <w:t>2.</w:t>
      </w:r>
      <w:r w:rsidRPr="00C66D62">
        <w:rPr>
          <w:rFonts w:ascii="Times New Roman" w:hAnsi="Times New Roman" w:cs="Times New Roman"/>
          <w:sz w:val="24"/>
          <w:szCs w:val="24"/>
        </w:rPr>
        <w:tab/>
        <w:t>Compensation</w:t>
      </w:r>
      <w:r w:rsidRPr="00C66D62">
        <w:rPr>
          <w:rFonts w:ascii="Times New Roman" w:hAnsi="Times New Roman" w:cs="Times New Roman"/>
          <w:i/>
          <w:iCs/>
          <w:sz w:val="24"/>
          <w:szCs w:val="24"/>
        </w:rPr>
        <w:t>.</w:t>
      </w:r>
      <w:bookmarkEnd w:id="3"/>
    </w:p>
    <w:p w14:paraId="5FDD2B40" w14:textId="77777777" w:rsidR="00DD0513" w:rsidRPr="00C66D62" w:rsidRDefault="00DD0513" w:rsidP="00885C3E">
      <w:pPr>
        <w:contextualSpacing/>
        <w:jc w:val="both"/>
      </w:pPr>
    </w:p>
    <w:p w14:paraId="42D12F7C" w14:textId="77777777" w:rsidR="00DD0513" w:rsidRPr="00F271E7" w:rsidRDefault="00DD0513" w:rsidP="00885C3E">
      <w:pPr>
        <w:numPr>
          <w:ilvl w:val="0"/>
          <w:numId w:val="18"/>
        </w:numPr>
        <w:ind w:left="720" w:hanging="360"/>
        <w:contextualSpacing/>
        <w:jc w:val="both"/>
        <w:rPr>
          <w:u w:val="single"/>
        </w:rPr>
      </w:pPr>
      <w:r w:rsidRPr="00F271E7">
        <w:rPr>
          <w:u w:val="single"/>
        </w:rPr>
        <w:t>Fixed-Price Agreement.</w:t>
      </w:r>
    </w:p>
    <w:p w14:paraId="6E177DD6" w14:textId="5DFAFDB7" w:rsidR="00DD0513" w:rsidRPr="00C66D62" w:rsidRDefault="00F271E7" w:rsidP="00885C3E">
      <w:pPr>
        <w:ind w:left="1080" w:hanging="360"/>
        <w:contextualSpacing/>
        <w:jc w:val="both"/>
      </w:pPr>
      <w:r>
        <w:tab/>
      </w:r>
      <w:r w:rsidR="00DD0513" w:rsidRPr="00C66D62">
        <w:t>The services to be provided under this Agreement will be paid by the District to the Contractor for services satisfactorily rendered pu</w:t>
      </w:r>
      <w:r w:rsidR="00553426">
        <w:t xml:space="preserve">rsuant to the Scope of Work set </w:t>
      </w:r>
      <w:r w:rsidR="00DD0513" w:rsidRPr="00C66D62">
        <w:t xml:space="preserve">forth in this agreement, inclusive of all expenses, an amount not to exceed </w:t>
      </w:r>
      <w:r w:rsidR="00C16932" w:rsidRPr="00C16932">
        <w:rPr>
          <w:b/>
          <w:bCs/>
        </w:rPr>
        <w:t>$</w:t>
      </w:r>
      <w:permStart w:id="1251113473" w:edGrp="everyone"/>
      <w:sdt>
        <w:sdtPr>
          <w:rPr>
            <w:b/>
            <w:bCs/>
            <w:highlight w:val="yellow"/>
          </w:rPr>
          <w:id w:val="762959933"/>
          <w:placeholder>
            <w:docPart w:val="DefaultPlaceholder_-1854013440"/>
          </w:placeholder>
          <w:text/>
        </w:sdtPr>
        <w:sdtEndPr/>
        <w:sdtContent>
          <w:r w:rsidR="00C16932" w:rsidRPr="00440AAE">
            <w:rPr>
              <w:b/>
              <w:bCs/>
              <w:highlight w:val="yellow"/>
            </w:rPr>
            <w:t>Net Amount</w:t>
          </w:r>
          <w:r w:rsidR="00DD0513" w:rsidRPr="00440AAE">
            <w:rPr>
              <w:highlight w:val="yellow"/>
            </w:rPr>
            <w:t>,</w:t>
          </w:r>
        </w:sdtContent>
      </w:sdt>
      <w:permEnd w:id="1251113473"/>
      <w:r w:rsidR="00DD0513" w:rsidRPr="00C66D62">
        <w:t xml:space="preserve"> excluding New Mexico gross receipts taxes.</w:t>
      </w:r>
    </w:p>
    <w:p w14:paraId="16437A20" w14:textId="77777777" w:rsidR="00DD0513" w:rsidRPr="00C66D62" w:rsidRDefault="00DD0513" w:rsidP="00885C3E">
      <w:pPr>
        <w:ind w:left="1080" w:hanging="360"/>
        <w:contextualSpacing/>
        <w:jc w:val="both"/>
      </w:pPr>
    </w:p>
    <w:p w14:paraId="5A1C3215" w14:textId="2D8EE073" w:rsidR="00DD0513" w:rsidRDefault="00DD0513" w:rsidP="00885C3E">
      <w:pPr>
        <w:ind w:left="1080"/>
        <w:contextualSpacing/>
        <w:jc w:val="both"/>
        <w:rPr>
          <w:b/>
          <w:bCs/>
        </w:rPr>
      </w:pPr>
      <w:r w:rsidRPr="00C66D62">
        <w:lastRenderedPageBreak/>
        <w:t>A.1</w:t>
      </w:r>
      <w:r w:rsidR="00553426">
        <w:t xml:space="preserve">. </w:t>
      </w:r>
      <w:r w:rsidRPr="00C66D62">
        <w:t xml:space="preserve">The New Mexico Gross Receipts tax to be levied on the </w:t>
      </w:r>
      <w:r w:rsidRPr="00C66D62">
        <w:rPr>
          <w:b/>
        </w:rPr>
        <w:t>Firm-Fixed-Price</w:t>
      </w:r>
      <w:r w:rsidRPr="00C66D62">
        <w:t xml:space="preserve"> total amount payable by the District under this Agreement shall be at the rate of </w:t>
      </w:r>
      <w:permStart w:id="285609350" w:edGrp="everyone"/>
      <w:sdt>
        <w:sdtPr>
          <w:rPr>
            <w:b/>
            <w:highlight w:val="yellow"/>
          </w:rPr>
          <w:id w:val="2015339494"/>
          <w:placeholder>
            <w:docPart w:val="DefaultPlaceholder_-1854013440"/>
          </w:placeholder>
          <w:text/>
        </w:sdtPr>
        <w:sdtEndPr/>
        <w:sdtContent>
          <w:r w:rsidR="00876EC1">
            <w:rPr>
              <w:b/>
              <w:highlight w:val="yellow"/>
            </w:rPr>
            <w:t>0.0000</w:t>
          </w:r>
        </w:sdtContent>
      </w:sdt>
      <w:permEnd w:id="285609350"/>
      <w:r w:rsidR="00DC69CD" w:rsidRPr="00DC69CD">
        <w:rPr>
          <w:b/>
        </w:rPr>
        <w:t>%</w:t>
      </w:r>
      <w:r w:rsidRPr="00C66D62">
        <w:t>for the total NMGRT amount o</w:t>
      </w:r>
      <w:r w:rsidR="00C16932">
        <w:t xml:space="preserve">f </w:t>
      </w:r>
      <w:r w:rsidR="00C16932" w:rsidRPr="00C16932">
        <w:rPr>
          <w:b/>
          <w:bCs/>
        </w:rPr>
        <w:t>$</w:t>
      </w:r>
      <w:permStart w:id="962020070" w:edGrp="everyone"/>
      <w:sdt>
        <w:sdtPr>
          <w:rPr>
            <w:b/>
            <w:highlight w:val="yellow"/>
          </w:rPr>
          <w:id w:val="264515002"/>
          <w:placeholder>
            <w:docPart w:val="DefaultPlaceholder_-1854013440"/>
          </w:placeholder>
          <w:text/>
        </w:sdtPr>
        <w:sdtEndPr/>
        <w:sdtContent>
          <w:r w:rsidR="00C16932">
            <w:rPr>
              <w:b/>
              <w:highlight w:val="yellow"/>
            </w:rPr>
            <w:t>Total GRT Amount</w:t>
          </w:r>
          <w:r w:rsidR="00553426" w:rsidRPr="008E4737">
            <w:rPr>
              <w:b/>
              <w:highlight w:val="yellow"/>
            </w:rPr>
            <w:t>,</w:t>
          </w:r>
        </w:sdtContent>
      </w:sdt>
      <w:permEnd w:id="962020070"/>
      <w:r w:rsidRPr="00C66D62">
        <w:t xml:space="preserve"> that shall be paid by Owner to the Contractor.  The total </w:t>
      </w:r>
      <w:r w:rsidRPr="00C66D62">
        <w:rPr>
          <w:b/>
        </w:rPr>
        <w:t>Firm-Fixed-Price</w:t>
      </w:r>
      <w:r w:rsidRPr="00C66D62">
        <w:t xml:space="preserve"> amount payable to the Contractor under this Agreement, including gross receipts tax shall not excee</w:t>
      </w:r>
      <w:r w:rsidR="00C16932">
        <w:t xml:space="preserve">d </w:t>
      </w:r>
      <w:r w:rsidR="00C16932" w:rsidRPr="00C16932">
        <w:rPr>
          <w:b/>
          <w:bCs/>
        </w:rPr>
        <w:t>$</w:t>
      </w:r>
      <w:sdt>
        <w:sdtPr>
          <w:rPr>
            <w:b/>
            <w:bCs/>
          </w:rPr>
          <w:id w:val="1333101913"/>
          <w:placeholder>
            <w:docPart w:val="DefaultPlaceholder_-1854013440"/>
          </w:placeholder>
        </w:sdtPr>
        <w:sdtContent>
          <w:r w:rsidR="00CB16D5" w:rsidRPr="00CB16D5">
            <w:rPr>
              <w:b/>
              <w:bCs/>
              <w:highlight w:val="yellow"/>
            </w:rPr>
            <w:t>Total including GRT</w:t>
          </w:r>
        </w:sdtContent>
      </w:sdt>
      <w:r w:rsidR="00C16932" w:rsidRPr="00892BDC">
        <w:rPr>
          <w:b/>
          <w:bCs/>
        </w:rPr>
        <w:t>.</w:t>
      </w:r>
    </w:p>
    <w:p w14:paraId="739AC6B1" w14:textId="77777777" w:rsidR="00C16932" w:rsidRPr="00C66D62" w:rsidRDefault="00C16932" w:rsidP="00885C3E">
      <w:pPr>
        <w:ind w:left="1080"/>
        <w:contextualSpacing/>
        <w:jc w:val="both"/>
      </w:pPr>
    </w:p>
    <w:p w14:paraId="06BA401A" w14:textId="77777777" w:rsidR="00DD0513" w:rsidRPr="000D10ED" w:rsidRDefault="00DD0513" w:rsidP="00885C3E">
      <w:pPr>
        <w:ind w:left="1080"/>
        <w:contextualSpacing/>
        <w:jc w:val="both"/>
      </w:pPr>
      <w:r w:rsidRPr="000D10ED">
        <w:rPr>
          <w:b/>
        </w:rPr>
        <w:t>Contractor shall inform Owner and PSFA, in writing, whether its company/</w:t>
      </w:r>
      <w:r w:rsidR="000D10ED">
        <w:rPr>
          <w:b/>
        </w:rPr>
        <w:t xml:space="preserve"> </w:t>
      </w:r>
      <w:r w:rsidRPr="000D10ED">
        <w:rPr>
          <w:b/>
        </w:rPr>
        <w:t>organization reports its receipts for Gross Receipts and/or Compensating Taxes purposes, as a “cash-basis” taxpayer or an “accrual basis” taxpayer.</w:t>
      </w:r>
    </w:p>
    <w:p w14:paraId="3239CB36" w14:textId="77777777" w:rsidR="00DD0513" w:rsidRPr="00C66D62" w:rsidRDefault="00DD0513" w:rsidP="00885C3E">
      <w:pPr>
        <w:ind w:left="1080"/>
        <w:contextualSpacing/>
        <w:jc w:val="both"/>
      </w:pPr>
    </w:p>
    <w:p w14:paraId="6E359F12" w14:textId="77777777" w:rsidR="00DD0513" w:rsidRPr="00C66D62" w:rsidRDefault="00DD0513" w:rsidP="00885C3E">
      <w:pPr>
        <w:ind w:left="1080"/>
        <w:contextualSpacing/>
        <w:jc w:val="both"/>
      </w:pPr>
      <w:r w:rsidRPr="00C66D62">
        <w:t>Contractor shall be responsible for paying any and all taxes levied on amounts payable under this Agreement.  For those taxes enumerated on Contractor invoices payable by District, the Contractor will pay the taxing governmental agencies with funds received from Owner for tax payment of said invoices.  If an applicable Governmental Authority Tax Rate changes, during the life of this Agreement, Owner can amend this Agreement to cover government taxing authority’s changes in applicable Tax Rates costs.</w:t>
      </w:r>
    </w:p>
    <w:p w14:paraId="1A24682F" w14:textId="77777777" w:rsidR="00DD0513" w:rsidRPr="00C66D62" w:rsidRDefault="00DD0513" w:rsidP="00885C3E">
      <w:pPr>
        <w:ind w:left="1080"/>
        <w:contextualSpacing/>
        <w:jc w:val="both"/>
      </w:pPr>
    </w:p>
    <w:p w14:paraId="01BD8342" w14:textId="77777777" w:rsidR="00DD0513" w:rsidRPr="00C66D62" w:rsidRDefault="00DD0513" w:rsidP="00885C3E">
      <w:pPr>
        <w:ind w:left="1080"/>
        <w:contextualSpacing/>
        <w:jc w:val="both"/>
      </w:pPr>
      <w:r w:rsidRPr="00C66D62">
        <w:t xml:space="preserve">The amount set forth in Paragraph A.1 of this Article 2.0 </w:t>
      </w:r>
      <w:r w:rsidR="00553426">
        <w:t>is the maximum amount,</w:t>
      </w:r>
      <w:r w:rsidRPr="00C66D62">
        <w:t xml:space="preserve"> and not a guarantee that the work assigned to be performed by Contractor under this Agreement shall equal the amount stated. The parties do not intend for Contractor to continue to provide services without compensation when the total compensation amount is reached.  Contractor is responsible for notifying the Owner when the services provided under this Agreement reach the total compensation amount.   </w:t>
      </w:r>
    </w:p>
    <w:p w14:paraId="5E612695" w14:textId="77777777" w:rsidR="00DD0513" w:rsidRPr="00C66D62" w:rsidRDefault="00DD0513" w:rsidP="00885C3E">
      <w:pPr>
        <w:ind w:left="1080"/>
        <w:contextualSpacing/>
        <w:jc w:val="both"/>
      </w:pPr>
    </w:p>
    <w:p w14:paraId="50121765" w14:textId="77777777" w:rsidR="00DD0513" w:rsidRPr="00C66D62" w:rsidRDefault="00DD0513" w:rsidP="00885C3E">
      <w:pPr>
        <w:ind w:left="1080"/>
        <w:contextualSpacing/>
        <w:jc w:val="both"/>
      </w:pPr>
      <w:r w:rsidRPr="00C66D62">
        <w:t xml:space="preserve">In no event shall Contractor be paid for services provided in excess of the total compensation amount without this Agreement being amended in writing prior to those services in excess of the total compensation amount being provided.  </w:t>
      </w:r>
    </w:p>
    <w:p w14:paraId="6118526F" w14:textId="77777777" w:rsidR="00DD0513" w:rsidRPr="00C66D62" w:rsidRDefault="00DD0513" w:rsidP="00885C3E">
      <w:pPr>
        <w:ind w:left="1080"/>
        <w:contextualSpacing/>
        <w:jc w:val="both"/>
      </w:pPr>
    </w:p>
    <w:p w14:paraId="7D1F56DE" w14:textId="77777777" w:rsidR="00DD0513" w:rsidRPr="00C66D62" w:rsidRDefault="00DD0513" w:rsidP="00885C3E">
      <w:pPr>
        <w:ind w:left="1080"/>
        <w:contextualSpacing/>
        <w:jc w:val="both"/>
      </w:pPr>
      <w:r w:rsidRPr="00C66D62">
        <w:t xml:space="preserve">If/when this Agreement is terminated, Owner shall receive all invoices, from the Contractor no later than 30 days after the termination of the Fiscal Year in which the services were delivered.   Invoices received after such date CANNOT BE PAID. </w:t>
      </w:r>
    </w:p>
    <w:p w14:paraId="36548E17" w14:textId="77777777" w:rsidR="00DD0513" w:rsidRPr="00C66D62" w:rsidRDefault="00DD0513" w:rsidP="00885C3E">
      <w:pPr>
        <w:contextualSpacing/>
        <w:jc w:val="both"/>
      </w:pPr>
    </w:p>
    <w:p w14:paraId="64DBE38B" w14:textId="77777777" w:rsidR="00DD0513" w:rsidRPr="00C66D62" w:rsidRDefault="00DD0513" w:rsidP="00885C3E">
      <w:pPr>
        <w:numPr>
          <w:ilvl w:val="0"/>
          <w:numId w:val="18"/>
        </w:numPr>
        <w:ind w:left="720" w:hanging="360"/>
        <w:contextualSpacing/>
        <w:jc w:val="both"/>
      </w:pPr>
      <w:r w:rsidRPr="00C66D62">
        <w:t>Contractor shall be responsible for paying any taxes levied on amounts payable under this Agreement.</w:t>
      </w:r>
    </w:p>
    <w:p w14:paraId="62B52782" w14:textId="77777777" w:rsidR="00DD0513" w:rsidRPr="00C66D62" w:rsidRDefault="00DD0513" w:rsidP="00885C3E">
      <w:pPr>
        <w:ind w:left="720" w:hanging="360"/>
        <w:contextualSpacing/>
        <w:jc w:val="both"/>
      </w:pPr>
    </w:p>
    <w:p w14:paraId="5AB9822A" w14:textId="77777777" w:rsidR="00DD0513" w:rsidRPr="00553426" w:rsidRDefault="00DD0513" w:rsidP="00885C3E">
      <w:pPr>
        <w:numPr>
          <w:ilvl w:val="0"/>
          <w:numId w:val="18"/>
        </w:numPr>
        <w:ind w:left="720" w:hanging="360"/>
        <w:contextualSpacing/>
        <w:jc w:val="both"/>
      </w:pPr>
      <w:r w:rsidRPr="00553426">
        <w:rPr>
          <w:u w:val="single"/>
        </w:rPr>
        <w:t>I</w:t>
      </w:r>
      <w:r w:rsidR="000D10ED">
        <w:rPr>
          <w:u w:val="single"/>
        </w:rPr>
        <w:t>nvoicing/Compensation Schedule</w:t>
      </w:r>
      <w:r w:rsidRPr="00553426">
        <w:rPr>
          <w:u w:val="single"/>
        </w:rPr>
        <w:t>:</w:t>
      </w:r>
      <w:r w:rsidRPr="00553426">
        <w:t xml:space="preserve"> </w:t>
      </w:r>
    </w:p>
    <w:p w14:paraId="19C35A3B" w14:textId="77777777" w:rsidR="00DD0513" w:rsidRPr="00C66D62" w:rsidRDefault="00553426" w:rsidP="00885C3E">
      <w:pPr>
        <w:ind w:left="720" w:hanging="360"/>
        <w:contextualSpacing/>
        <w:jc w:val="both"/>
      </w:pPr>
      <w:r>
        <w:tab/>
      </w:r>
      <w:r w:rsidR="00DD0513" w:rsidRPr="00C66D62">
        <w:t xml:space="preserve">Subject to the condition precedent set forth in this Agreement, Owner will/may make progress payments to Contractor.  The progress payment amounts shall be based on the Owner and Contractor agreed upon Work Breakdown Structure (WBS) with assigned Schedules of Value (SOV) submitted by the Contractor within two (2) weeks after award of this Agreement.  The maximum monthly compensation amount under this Agreement shall not exceed the value established under the submitted WBS/SOV, </w:t>
      </w:r>
      <w:r w:rsidR="00DD0513" w:rsidRPr="00C66D62">
        <w:rPr>
          <w:b/>
          <w:i/>
        </w:rPr>
        <w:t>excluding New Mexico Gross Receipts Tax</w:t>
      </w:r>
      <w:r w:rsidR="00DD0513" w:rsidRPr="00C66D62">
        <w:t>, for the portion of the Work performed and completed in the preceding month in accordance with monthly invoices prepared by Contractor and as approved by Owner.</w:t>
      </w:r>
    </w:p>
    <w:p w14:paraId="76693C28" w14:textId="77777777" w:rsidR="00DD0513" w:rsidRPr="00C66D62" w:rsidRDefault="00DD0513" w:rsidP="00885C3E">
      <w:pPr>
        <w:ind w:left="720" w:hanging="360"/>
        <w:contextualSpacing/>
        <w:jc w:val="both"/>
      </w:pPr>
    </w:p>
    <w:p w14:paraId="3E35C99C" w14:textId="77777777" w:rsidR="00DD0513" w:rsidRPr="00C66D62" w:rsidRDefault="00553426" w:rsidP="00885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contextualSpacing/>
        <w:jc w:val="both"/>
      </w:pPr>
      <w:r>
        <w:tab/>
      </w:r>
      <w:r w:rsidR="00DD0513" w:rsidRPr="00C66D62">
        <w:t>The specified payable amount shall be based on and paid for satisfactorily completion of services under this agreement.  For services contained in the WBS/SOV that are not satisfactorily completed, payment shall be payable for the portion satisfactorily completed.</w:t>
      </w:r>
    </w:p>
    <w:p w14:paraId="308441E9" w14:textId="77777777" w:rsidR="00DD0513" w:rsidRPr="00C66D62" w:rsidRDefault="00DD0513" w:rsidP="00885C3E">
      <w:pPr>
        <w:ind w:left="720" w:hanging="360"/>
        <w:contextualSpacing/>
        <w:jc w:val="both"/>
      </w:pPr>
    </w:p>
    <w:p w14:paraId="5CE1521F" w14:textId="3387E867" w:rsidR="00DD0513" w:rsidRDefault="00553426" w:rsidP="00CB3CA6">
      <w:pPr>
        <w:ind w:left="720" w:hanging="360"/>
        <w:contextualSpacing/>
        <w:jc w:val="both"/>
      </w:pPr>
      <w:r>
        <w:lastRenderedPageBreak/>
        <w:tab/>
      </w:r>
      <w:r w:rsidR="00DD0513" w:rsidRPr="00C66D62">
        <w:t>Contractor must submit detailed statements accounting for all services performed, goods obtained, and expenses incurred. Invoices must be supported by approved purchase order or equivalent document and invoice by the supplier, evidencing the propriety of each claim for payment. Contractor shall certify that labor charges to the contract are direct charges and shall maintain records of wages, dates worked, and hours worked to support the certifications.  If the Owner finds that the statement, services, goods, or expenses are not acceptable, within 30 days after the date of receipt of (i) written notice from the Contractor that payment is requested, and (ii) all supporting documentation, the Owner shall provide the Contractor a letter of exception explaining the defect or objection to the statement, services, goods, or expenses, and outlining steps the Contractor may take to provide remedial action.  Upon the Owner's certification that the statement, supporting documentation, services, goods, or expenses have been received and accepted, Owner shall tender payment to the Contractor within 30 days after the date of acceptance.   If payment is made by mail, the payment shall be deemed tendered on the date it is postmarked.   However, the Owner shall not incur late charges, interest, or penalties, for failure to make payment within the time specified</w:t>
      </w:r>
      <w:r w:rsidR="000E39B8">
        <w:t xml:space="preserve"> </w:t>
      </w:r>
      <w:r w:rsidR="00DD0513" w:rsidRPr="00C66D62">
        <w:t>herein.</w:t>
      </w:r>
    </w:p>
    <w:p w14:paraId="4B185E3B" w14:textId="77777777" w:rsidR="000D10ED" w:rsidRDefault="000D10ED" w:rsidP="00885C3E">
      <w:pPr>
        <w:ind w:left="720" w:hanging="360"/>
        <w:contextualSpacing/>
        <w:jc w:val="both"/>
      </w:pPr>
    </w:p>
    <w:p w14:paraId="00E3D7A7" w14:textId="77777777" w:rsidR="00F90EBC" w:rsidRDefault="000D10ED" w:rsidP="000E39B8">
      <w:pPr>
        <w:pStyle w:val="ListParagraph"/>
        <w:numPr>
          <w:ilvl w:val="0"/>
          <w:numId w:val="18"/>
        </w:numPr>
        <w:ind w:left="720" w:hanging="360"/>
        <w:contextualSpacing/>
        <w:jc w:val="both"/>
      </w:pPr>
      <w:r w:rsidRPr="00F90EBC">
        <w:rPr>
          <w:u w:val="single"/>
        </w:rPr>
        <w:t>Contract Sum and Splits.</w:t>
      </w:r>
      <w:r>
        <w:t xml:space="preserve"> </w:t>
      </w:r>
    </w:p>
    <w:p w14:paraId="3FD4C975" w14:textId="71E8D752" w:rsidR="000D10ED" w:rsidRPr="00813B72" w:rsidRDefault="000D10ED" w:rsidP="000E39B8">
      <w:pPr>
        <w:pStyle w:val="ListParagraph"/>
        <w:contextualSpacing/>
        <w:jc w:val="both"/>
      </w:pPr>
      <w:r>
        <w:t>The Owner shall pay the Contractor in current funds</w:t>
      </w:r>
      <w:r w:rsidR="00F90EBC">
        <w:t>,</w:t>
      </w:r>
      <w:r>
        <w:t xml:space="preserve"> for the performance of the Work as provided in </w:t>
      </w:r>
      <w:r w:rsidR="00892BDC">
        <w:t>the Scope</w:t>
      </w:r>
      <w:r w:rsidR="00F90EBC">
        <w:t xml:space="preserve"> of Work of this </w:t>
      </w:r>
      <w:r>
        <w:t>Agreement, the Contract Sum o</w:t>
      </w:r>
      <w:r w:rsidR="00C16932">
        <w:t xml:space="preserve">f </w:t>
      </w:r>
      <w:r w:rsidR="00C16932" w:rsidRPr="00C16932">
        <w:rPr>
          <w:b/>
          <w:bCs/>
        </w:rPr>
        <w:t>$</w:t>
      </w:r>
      <w:sdt>
        <w:sdtPr>
          <w:rPr>
            <w:b/>
            <w:bCs/>
          </w:rPr>
          <w:id w:val="-662695763"/>
          <w:placeholder>
            <w:docPart w:val="DefaultPlaceholder_-1854013440"/>
          </w:placeholder>
        </w:sdtPr>
        <w:sdtContent>
          <w:r w:rsidR="00CB16D5" w:rsidRPr="00CB16D5">
            <w:rPr>
              <w:b/>
              <w:bCs/>
              <w:highlight w:val="yellow"/>
            </w:rPr>
            <w:t>Total Including GRT</w:t>
          </w:r>
        </w:sdtContent>
      </w:sdt>
      <w:r w:rsidR="00813B72">
        <w:t>.</w:t>
      </w:r>
    </w:p>
    <w:p w14:paraId="027E884D" w14:textId="77777777" w:rsidR="00F90EBC" w:rsidRDefault="00F90EBC" w:rsidP="00553426">
      <w:pPr>
        <w:ind w:left="720" w:hanging="360"/>
        <w:contextualSpacing/>
      </w:pPr>
    </w:p>
    <w:p w14:paraId="7EA98604" w14:textId="77777777" w:rsidR="000D10ED" w:rsidRDefault="000D10ED" w:rsidP="00553426">
      <w:pPr>
        <w:ind w:left="720" w:hanging="360"/>
        <w:contextualSpacing/>
      </w:pPr>
      <w:r>
        <w:tab/>
        <w:t>The Contract Sum is determined as follows:</w:t>
      </w:r>
    </w:p>
    <w:p w14:paraId="6F8431A2" w14:textId="77777777" w:rsidR="0084050B" w:rsidRDefault="0084050B" w:rsidP="00553426">
      <w:pPr>
        <w:ind w:left="720" w:hanging="360"/>
        <w:contextualSpacing/>
      </w:pPr>
    </w:p>
    <w:permStart w:id="792208880" w:edGrp="everyone"/>
    <w:bookmarkStart w:id="4" w:name="_MON_1800424689"/>
    <w:bookmarkEnd w:id="4"/>
    <w:p w14:paraId="48873FCA" w14:textId="1F517B8D" w:rsidR="000D10ED" w:rsidRDefault="00244C9C" w:rsidP="00DC69CD">
      <w:pPr>
        <w:ind w:left="720" w:hanging="360"/>
        <w:contextualSpacing/>
        <w:jc w:val="center"/>
      </w:pPr>
      <w:r>
        <w:object w:dxaOrig="11384" w:dyaOrig="2924" w14:anchorId="5CAF3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6.25pt" o:ole="">
            <v:imagedata r:id="rId15" o:title=""/>
          </v:shape>
          <o:OLEObject Type="Embed" ProgID="Excel.Sheet.12" ShapeID="_x0000_i1025" DrawAspect="Content" ObjectID="_1824888701" r:id="rId16"/>
        </w:object>
      </w:r>
      <w:permEnd w:id="792208880"/>
    </w:p>
    <w:p w14:paraId="7ACE2E19" w14:textId="5327AB7C" w:rsidR="00BF2E47" w:rsidRDefault="000D10ED" w:rsidP="00553426">
      <w:pPr>
        <w:ind w:left="720" w:hanging="360"/>
        <w:contextualSpacing/>
      </w:pPr>
      <w:bookmarkStart w:id="5" w:name="_MON_1379940662"/>
      <w:bookmarkStart w:id="6" w:name="_MON_1379940976"/>
      <w:bookmarkStart w:id="7" w:name="_MON_1379941059"/>
      <w:bookmarkStart w:id="8" w:name="_MON_1379941094"/>
      <w:bookmarkStart w:id="9" w:name="_MON_1379941131"/>
      <w:bookmarkStart w:id="10" w:name="_MON_1379941168"/>
      <w:bookmarkStart w:id="11" w:name="_MON_1379941219"/>
      <w:bookmarkStart w:id="12" w:name="_MON_1379941344"/>
      <w:bookmarkStart w:id="13" w:name="_MON_1379941391"/>
      <w:bookmarkStart w:id="14" w:name="_MON_1379941411"/>
      <w:bookmarkStart w:id="15" w:name="_MON_1379941693"/>
      <w:bookmarkStart w:id="16" w:name="_MON_1381655246"/>
      <w:bookmarkStart w:id="17" w:name="_MON_1381655350"/>
      <w:bookmarkStart w:id="18" w:name="_MON_1381668883"/>
      <w:bookmarkStart w:id="19" w:name="_MON_1381669675"/>
      <w:bookmarkStart w:id="20" w:name="_MON_13816697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ab/>
      </w:r>
    </w:p>
    <w:p w14:paraId="6284D05F" w14:textId="26D01235" w:rsidR="000D10ED" w:rsidRDefault="000D10ED" w:rsidP="00553426">
      <w:pPr>
        <w:ind w:left="720" w:hanging="360"/>
        <w:contextualSpacing/>
      </w:pPr>
      <w:r>
        <w:t>Breakdown of required labor, materials, and performance and payment bonds costs (if required).</w:t>
      </w:r>
    </w:p>
    <w:p w14:paraId="6FD5014C" w14:textId="77777777" w:rsidR="00244C9C" w:rsidRDefault="00244C9C" w:rsidP="00553426">
      <w:pPr>
        <w:ind w:left="720" w:hanging="360"/>
        <w:contextualSpacing/>
      </w:pPr>
    </w:p>
    <w:p w14:paraId="2C9606AA" w14:textId="482F86D0" w:rsidR="00876EC1" w:rsidRDefault="000D10ED" w:rsidP="00553426">
      <w:pPr>
        <w:ind w:left="720" w:hanging="360"/>
        <w:contextualSpacing/>
      </w:pPr>
      <w:r>
        <w:tab/>
      </w:r>
      <w:r>
        <w:tab/>
        <w:t>Total cost of Contractor bond*:</w:t>
      </w:r>
      <w:r>
        <w:tab/>
      </w:r>
      <w:r>
        <w:tab/>
      </w:r>
      <w:r w:rsidR="00813B72">
        <w:tab/>
      </w:r>
      <w:r>
        <w:tab/>
        <w:t>$</w:t>
      </w:r>
      <w:permStart w:id="184039547" w:edGrp="everyone"/>
      <w:r w:rsidR="00876EC1">
        <w:t>0.00</w:t>
      </w:r>
      <w:permEnd w:id="184039547"/>
      <w:r>
        <w:tab/>
      </w:r>
      <w:r>
        <w:tab/>
      </w:r>
    </w:p>
    <w:p w14:paraId="53243A9B" w14:textId="6253B160" w:rsidR="00876EC1" w:rsidRDefault="000D10ED" w:rsidP="00876EC1">
      <w:pPr>
        <w:ind w:left="720" w:firstLine="360"/>
        <w:contextualSpacing/>
      </w:pPr>
      <w:r>
        <w:t>Total cost of all Subcontractor bonds:</w:t>
      </w:r>
      <w:r w:rsidR="00813B72">
        <w:tab/>
      </w:r>
      <w:r>
        <w:tab/>
        <w:t>$</w:t>
      </w:r>
      <w:permStart w:id="1771507231" w:edGrp="everyone"/>
      <w:r w:rsidR="00876EC1">
        <w:t>0.00</w:t>
      </w:r>
      <w:permEnd w:id="1771507231"/>
      <w:r>
        <w:tab/>
      </w:r>
    </w:p>
    <w:p w14:paraId="74E17991" w14:textId="3FC8AB95" w:rsidR="000D10ED" w:rsidRDefault="000D10ED" w:rsidP="00876EC1">
      <w:pPr>
        <w:ind w:left="720" w:firstLine="360"/>
        <w:contextualSpacing/>
      </w:pPr>
      <w:r>
        <w:t>Total cost of all project bonds:</w:t>
      </w:r>
      <w:r>
        <w:tab/>
      </w:r>
      <w:r>
        <w:tab/>
      </w:r>
      <w:r w:rsidR="00813B72">
        <w:tab/>
      </w:r>
      <w:r>
        <w:tab/>
        <w:t>$</w:t>
      </w:r>
      <w:permStart w:id="2096308168" w:edGrp="everyone"/>
      <w:r w:rsidR="00876EC1">
        <w:t>0.00</w:t>
      </w:r>
      <w:permEnd w:id="2096308168"/>
    </w:p>
    <w:p w14:paraId="352EFE10" w14:textId="77777777" w:rsidR="00876EC1" w:rsidRDefault="00876EC1" w:rsidP="00553426">
      <w:pPr>
        <w:ind w:left="720" w:hanging="360"/>
        <w:contextualSpacing/>
      </w:pPr>
    </w:p>
    <w:p w14:paraId="0901AE29" w14:textId="0515ECED" w:rsidR="000D10ED" w:rsidRDefault="000D10ED" w:rsidP="00553426">
      <w:pPr>
        <w:ind w:left="720" w:hanging="360"/>
        <w:contextualSpacing/>
      </w:pPr>
      <w:r>
        <w:tab/>
        <w:t>*Contractor labor, material, and performance and payment bond costs shall be calculated on Award Amount exclusive of NM GRT.</w:t>
      </w:r>
    </w:p>
    <w:p w14:paraId="2082FF63" w14:textId="77777777" w:rsidR="000D10ED" w:rsidRPr="00C66D62" w:rsidRDefault="000D10ED" w:rsidP="00553426">
      <w:pPr>
        <w:ind w:left="720" w:hanging="360"/>
        <w:contextualSpacing/>
      </w:pPr>
    </w:p>
    <w:p w14:paraId="5C8C3E0C" w14:textId="77777777" w:rsidR="00553426" w:rsidRDefault="00DD0513" w:rsidP="00553426">
      <w:pPr>
        <w:pStyle w:val="Heading1"/>
        <w:spacing w:before="0" w:after="0"/>
        <w:contextualSpacing/>
        <w:rPr>
          <w:rFonts w:ascii="Times New Roman" w:hAnsi="Times New Roman" w:cs="Times New Roman"/>
          <w:sz w:val="24"/>
          <w:szCs w:val="24"/>
        </w:rPr>
      </w:pPr>
      <w:bookmarkStart w:id="21" w:name="_Toc177714772"/>
      <w:r w:rsidRPr="00C66D62">
        <w:rPr>
          <w:rFonts w:ascii="Times New Roman" w:hAnsi="Times New Roman" w:cs="Times New Roman"/>
          <w:sz w:val="24"/>
          <w:szCs w:val="24"/>
        </w:rPr>
        <w:t>3.</w:t>
      </w:r>
      <w:r w:rsidRPr="00C66D62">
        <w:rPr>
          <w:rFonts w:ascii="Times New Roman" w:hAnsi="Times New Roman" w:cs="Times New Roman"/>
          <w:sz w:val="24"/>
          <w:szCs w:val="24"/>
        </w:rPr>
        <w:tab/>
      </w:r>
      <w:r w:rsidRPr="00C66D62">
        <w:rPr>
          <w:rFonts w:ascii="Times New Roman" w:hAnsi="Times New Roman" w:cs="Times New Roman"/>
          <w:sz w:val="24"/>
          <w:szCs w:val="24"/>
          <w:u w:val="single"/>
        </w:rPr>
        <w:t>Term</w:t>
      </w:r>
      <w:r w:rsidRPr="00C66D62">
        <w:rPr>
          <w:rFonts w:ascii="Times New Roman" w:hAnsi="Times New Roman" w:cs="Times New Roman"/>
          <w:sz w:val="24"/>
          <w:szCs w:val="24"/>
        </w:rPr>
        <w:t>.</w:t>
      </w:r>
      <w:bookmarkEnd w:id="21"/>
      <w:r w:rsidRPr="00C66D62">
        <w:rPr>
          <w:rFonts w:ascii="Times New Roman" w:hAnsi="Times New Roman" w:cs="Times New Roman"/>
          <w:sz w:val="24"/>
          <w:szCs w:val="24"/>
        </w:rPr>
        <w:t xml:space="preserve">  </w:t>
      </w:r>
    </w:p>
    <w:p w14:paraId="0B353E56" w14:textId="77777777" w:rsidR="00553426" w:rsidRDefault="00553426" w:rsidP="00553426">
      <w:pPr>
        <w:pStyle w:val="Heading1"/>
        <w:spacing w:before="0" w:after="0"/>
        <w:contextualSpacing/>
        <w:rPr>
          <w:rFonts w:ascii="Times New Roman" w:hAnsi="Times New Roman" w:cs="Times New Roman"/>
          <w:sz w:val="24"/>
          <w:szCs w:val="24"/>
        </w:rPr>
      </w:pPr>
    </w:p>
    <w:p w14:paraId="14A512E8" w14:textId="3EA4AA86" w:rsidR="00DD0513" w:rsidRPr="00553426" w:rsidRDefault="00DD0513" w:rsidP="00885C3E">
      <w:pPr>
        <w:pStyle w:val="Heading1"/>
        <w:spacing w:before="0" w:after="0"/>
        <w:ind w:left="360"/>
        <w:contextualSpacing/>
        <w:jc w:val="both"/>
        <w:rPr>
          <w:rFonts w:ascii="Times New Roman" w:hAnsi="Times New Roman" w:cs="Times New Roman"/>
          <w:b w:val="0"/>
          <w:sz w:val="24"/>
          <w:szCs w:val="24"/>
        </w:rPr>
      </w:pPr>
      <w:bookmarkStart w:id="22" w:name="_Toc177714773"/>
      <w:r w:rsidRPr="00553426">
        <w:rPr>
          <w:rFonts w:ascii="Times New Roman" w:hAnsi="Times New Roman" w:cs="Times New Roman"/>
          <w:b w:val="0"/>
          <w:sz w:val="24"/>
          <w:szCs w:val="24"/>
        </w:rPr>
        <w:t xml:space="preserve">THIS AGREEMENT SHALL NOT BECOME EFFECTIVE UNTIL APPROVED BY Owner(s).  This Agreement shall terminate on the date of </w:t>
      </w:r>
      <w:permStart w:id="1068701321" w:edGrp="everyone"/>
      <w:sdt>
        <w:sdtPr>
          <w:rPr>
            <w:rFonts w:ascii="Times New Roman" w:hAnsi="Times New Roman" w:cs="Times New Roman"/>
            <w:b w:val="0"/>
            <w:sz w:val="24"/>
            <w:szCs w:val="24"/>
          </w:rPr>
          <w:id w:val="-406460556"/>
          <w:placeholder>
            <w:docPart w:val="7F79BEBC244D4A2A85844A9626872DEC"/>
          </w:placeholder>
          <w:showingPlcHdr/>
          <w:date>
            <w:dateFormat w:val="M/d/yyyy"/>
            <w:lid w:val="en-US"/>
            <w:storeMappedDataAs w:val="dateTime"/>
            <w:calendar w:val="gregorian"/>
          </w:date>
        </w:sdtPr>
        <w:sdtEndPr/>
        <w:sdtContent>
          <w:r w:rsidR="00876EC1" w:rsidRPr="00876EC1">
            <w:rPr>
              <w:rStyle w:val="PlaceholderText"/>
              <w:rFonts w:ascii="Times New Roman" w:eastAsiaTheme="minorHAnsi" w:hAnsi="Times New Roman" w:cs="Times New Roman"/>
              <w:color w:val="auto"/>
              <w:sz w:val="24"/>
              <w:szCs w:val="24"/>
              <w:highlight w:val="yellow"/>
            </w:rPr>
            <w:t>Click or tap to enter a date.</w:t>
          </w:r>
        </w:sdtContent>
      </w:sdt>
      <w:permEnd w:id="1068701321"/>
      <w:r w:rsidR="003E5F12">
        <w:rPr>
          <w:rFonts w:ascii="Times New Roman" w:hAnsi="Times New Roman" w:cs="Times New Roman"/>
          <w:b w:val="0"/>
          <w:sz w:val="24"/>
          <w:szCs w:val="24"/>
        </w:rPr>
        <w:t xml:space="preserve"> unless terminated pursua</w:t>
      </w:r>
      <w:r w:rsidRPr="00553426">
        <w:rPr>
          <w:rFonts w:ascii="Times New Roman" w:hAnsi="Times New Roman" w:cs="Times New Roman"/>
          <w:b w:val="0"/>
          <w:sz w:val="24"/>
          <w:szCs w:val="24"/>
        </w:rPr>
        <w:t xml:space="preserve">nt to paragraph 4 (Termination), or paragraph 5 (Appropriations).  In accordance with Section 13-1-150 </w:t>
      </w:r>
      <w:r w:rsidRPr="00553426">
        <w:rPr>
          <w:rFonts w:ascii="Times New Roman" w:hAnsi="Times New Roman" w:cs="Times New Roman"/>
          <w:b w:val="0"/>
          <w:sz w:val="24"/>
          <w:szCs w:val="24"/>
        </w:rPr>
        <w:lastRenderedPageBreak/>
        <w:t>NMSA 1978, no contract term for a professional services contract, including extensions and renewals, shall exceed four years, except as set forth in Section 13-1-150 NMSA 1978.</w:t>
      </w:r>
      <w:bookmarkEnd w:id="22"/>
      <w:r w:rsidRPr="00553426">
        <w:rPr>
          <w:rFonts w:ascii="Times New Roman" w:hAnsi="Times New Roman" w:cs="Times New Roman"/>
          <w:b w:val="0"/>
          <w:sz w:val="24"/>
          <w:szCs w:val="24"/>
        </w:rPr>
        <w:t xml:space="preserve">  </w:t>
      </w:r>
    </w:p>
    <w:p w14:paraId="1BD30176" w14:textId="77777777" w:rsidR="00553426" w:rsidRDefault="00553426" w:rsidP="00885C3E">
      <w:pPr>
        <w:ind w:left="360"/>
        <w:contextualSpacing/>
        <w:jc w:val="both"/>
      </w:pPr>
    </w:p>
    <w:p w14:paraId="08EBC1AB" w14:textId="25665B82" w:rsidR="00DD0513" w:rsidRPr="00C66D62" w:rsidRDefault="00DD0513" w:rsidP="00885C3E">
      <w:pPr>
        <w:ind w:left="360"/>
        <w:contextualSpacing/>
        <w:jc w:val="both"/>
      </w:pPr>
      <w:r w:rsidRPr="00C66D62">
        <w:t xml:space="preserve">Contractors under this Contract are awarded </w:t>
      </w:r>
      <w:r w:rsidR="00876EC1">
        <w:t xml:space="preserve">a </w:t>
      </w:r>
      <w:permStart w:id="1527930417" w:edGrp="everyone"/>
      <w:sdt>
        <w:sdtPr>
          <w:rPr>
            <w:b/>
          </w:rPr>
          <w:id w:val="1804574049"/>
          <w:placeholder>
            <w:docPart w:val="DefaultPlaceholder_-1854013440"/>
          </w:placeholder>
          <w:text/>
        </w:sdtPr>
        <w:sdtEndPr/>
        <w:sdtContent>
          <w:r w:rsidR="00CB16D5">
            <w:rPr>
              <w:b/>
            </w:rPr>
            <w:t># of months or years awarded</w:t>
          </w:r>
        </w:sdtContent>
      </w:sdt>
      <w:permEnd w:id="1527930417"/>
      <w:r w:rsidR="00553426" w:rsidRPr="008E4737">
        <w:rPr>
          <w:b/>
        </w:rPr>
        <w:t xml:space="preserve"> </w:t>
      </w:r>
      <w:r w:rsidRPr="00C66D62">
        <w:t>Term, commencing on the date of</w:t>
      </w:r>
      <w:r w:rsidR="00E31A32">
        <w:t xml:space="preserve"> </w:t>
      </w:r>
      <w:permStart w:id="520509819" w:edGrp="everyone"/>
      <w:sdt>
        <w:sdtPr>
          <w:rPr>
            <w:b/>
            <w:highlight w:val="yellow"/>
          </w:rPr>
          <w:id w:val="804044904"/>
          <w:placeholder>
            <w:docPart w:val="A28ED45E82D84B4B92CF11F7295B526D"/>
          </w:placeholder>
          <w:showingPlcHdr/>
          <w:date>
            <w:dateFormat w:val="M/d/yyyy"/>
            <w:lid w:val="en-US"/>
            <w:storeMappedDataAs w:val="dateTime"/>
            <w:calendar w:val="gregorian"/>
          </w:date>
        </w:sdtPr>
        <w:sdtEndPr/>
        <w:sdtContent>
          <w:r w:rsidR="00E31A32" w:rsidRPr="00721BA3">
            <w:rPr>
              <w:rStyle w:val="PlaceholderText"/>
              <w:rFonts w:eastAsiaTheme="minorHAnsi"/>
              <w:b/>
              <w:bCs/>
              <w:color w:val="auto"/>
              <w:highlight w:val="yellow"/>
            </w:rPr>
            <w:t>Click or tap to enter a date.</w:t>
          </w:r>
        </w:sdtContent>
      </w:sdt>
      <w:permEnd w:id="520509819"/>
      <w:r w:rsidR="00E31A32">
        <w:t>.</w:t>
      </w:r>
      <w:r w:rsidRPr="00C66D62">
        <w:t xml:space="preserve">  The District reserves the right to extend the terms and conditions of this Agreement based on need for continuation of services, the performance and services established under the original term of the Agreement.</w:t>
      </w:r>
    </w:p>
    <w:p w14:paraId="577180A1" w14:textId="77777777" w:rsidR="00DD0513" w:rsidRPr="00C66D62" w:rsidRDefault="00DD0513" w:rsidP="00885C3E">
      <w:pPr>
        <w:ind w:left="360"/>
        <w:contextualSpacing/>
        <w:jc w:val="both"/>
      </w:pPr>
    </w:p>
    <w:p w14:paraId="38609394" w14:textId="7FEB7EF9" w:rsidR="00DD0513" w:rsidRPr="00C66D62" w:rsidRDefault="00DD0513" w:rsidP="00CB3CA6">
      <w:pPr>
        <w:ind w:left="360"/>
        <w:contextualSpacing/>
        <w:jc w:val="both"/>
      </w:pPr>
      <w:r w:rsidRPr="00C66D62">
        <w:t xml:space="preserve">If the Primary Contractor/principal providers of all services associated with the work, services, or products assigned/specified in this Agreement is released from its obligations by the District for any reason (prior to the expiration of its tenure), the Second Ranked finalist in the RFP process may be moved to the vacated position, to complete the contractual term as outlined in its proposal.  </w:t>
      </w:r>
    </w:p>
    <w:p w14:paraId="6C0A6E9A" w14:textId="77777777" w:rsidR="00DD0513" w:rsidRPr="00C66D62" w:rsidRDefault="00DD0513" w:rsidP="00885C3E">
      <w:pPr>
        <w:ind w:left="360"/>
        <w:contextualSpacing/>
        <w:jc w:val="both"/>
      </w:pPr>
    </w:p>
    <w:p w14:paraId="674201FA" w14:textId="77777777" w:rsidR="00DD0513" w:rsidRPr="00C66D62" w:rsidRDefault="00DD0513" w:rsidP="00885C3E">
      <w:pPr>
        <w:ind w:left="360"/>
        <w:contextualSpacing/>
        <w:jc w:val="both"/>
      </w:pPr>
      <w:r w:rsidRPr="00C66D62">
        <w:t xml:space="preserve">The District reserves the right to review any Contractor’s performance at any time as it relates to reliability, service, delivery, or invoice discrepancies and possibly elevate the “Secondary Ranked” RFP Contractor to the “Primary” position if deemed in the best interest of the District.  In the event the District is compelled to replace the “Primary” provider with the “Secondary” due to default on the part of the “Primary”, The District shall have the absolute right to deduct from any monies due the vendor or that may thereafter become due to the contact, the difference between the amount due and the actual cost of services to be replaced or substituted.  </w:t>
      </w:r>
    </w:p>
    <w:p w14:paraId="6A52D3B8" w14:textId="77777777" w:rsidR="00DD0513" w:rsidRPr="00C66D62" w:rsidRDefault="00DD0513" w:rsidP="007A4E9B">
      <w:pPr>
        <w:ind w:firstLine="720"/>
        <w:contextualSpacing/>
      </w:pPr>
    </w:p>
    <w:p w14:paraId="06913C5F" w14:textId="77777777" w:rsidR="00DD0513" w:rsidRPr="00C66D62" w:rsidRDefault="00DD0513" w:rsidP="00885C3E">
      <w:pPr>
        <w:ind w:left="360"/>
        <w:contextualSpacing/>
        <w:jc w:val="both"/>
      </w:pPr>
      <w:r w:rsidRPr="00C66D62">
        <w:t>Failure by a Contractor to provide or perform the services as specified in the Agreement may result in the Contractor being prohibited from doing business with District or the State of New Mexico for a period up to two years.</w:t>
      </w:r>
    </w:p>
    <w:p w14:paraId="0CC5CC07" w14:textId="77777777" w:rsidR="00553426" w:rsidRDefault="00553426" w:rsidP="00885C3E">
      <w:pPr>
        <w:ind w:left="360"/>
        <w:contextualSpacing/>
        <w:jc w:val="both"/>
      </w:pPr>
    </w:p>
    <w:p w14:paraId="1B30CEE9" w14:textId="77777777" w:rsidR="00553426" w:rsidRPr="00553426" w:rsidRDefault="00DD0513" w:rsidP="00885C3E">
      <w:pPr>
        <w:ind w:left="360"/>
        <w:contextualSpacing/>
        <w:jc w:val="both"/>
        <w:rPr>
          <w:u w:val="single"/>
        </w:rPr>
      </w:pPr>
      <w:r w:rsidRPr="00553426">
        <w:rPr>
          <w:u w:val="single"/>
        </w:rPr>
        <w:t xml:space="preserve">SURVIVAL CLAUSE: </w:t>
      </w:r>
    </w:p>
    <w:p w14:paraId="3A7E741F" w14:textId="77777777" w:rsidR="00DD0513" w:rsidRDefault="00DD0513" w:rsidP="00885C3E">
      <w:pPr>
        <w:ind w:left="360"/>
        <w:contextualSpacing/>
        <w:jc w:val="both"/>
      </w:pPr>
      <w:r w:rsidRPr="00C66D62">
        <w:t>All duties and responsibilities of the Contractor under this Agreement which, either expressly or by their nature, extend into the future, shall extend beyond and survive the end of the contract term or cancellation of this Agreement.</w:t>
      </w:r>
    </w:p>
    <w:p w14:paraId="20399AF0" w14:textId="77777777" w:rsidR="00553426" w:rsidRPr="00C66D62" w:rsidRDefault="00553426" w:rsidP="00553426">
      <w:pPr>
        <w:contextualSpacing/>
      </w:pPr>
    </w:p>
    <w:p w14:paraId="5CF99C36" w14:textId="77777777" w:rsidR="00DD0513" w:rsidRDefault="00DD0513" w:rsidP="007A4E9B">
      <w:pPr>
        <w:pStyle w:val="Heading1"/>
        <w:spacing w:before="0" w:after="0"/>
        <w:contextualSpacing/>
        <w:rPr>
          <w:rFonts w:ascii="Times New Roman" w:hAnsi="Times New Roman" w:cs="Times New Roman"/>
          <w:sz w:val="24"/>
          <w:szCs w:val="24"/>
        </w:rPr>
      </w:pPr>
      <w:bookmarkStart w:id="23" w:name="_Toc177714774"/>
      <w:r w:rsidRPr="00C66D62">
        <w:rPr>
          <w:rFonts w:ascii="Times New Roman" w:hAnsi="Times New Roman" w:cs="Times New Roman"/>
          <w:sz w:val="24"/>
          <w:szCs w:val="24"/>
        </w:rPr>
        <w:t>4.</w:t>
      </w:r>
      <w:r w:rsidRPr="00C66D62">
        <w:rPr>
          <w:rFonts w:ascii="Times New Roman" w:hAnsi="Times New Roman" w:cs="Times New Roman"/>
          <w:sz w:val="24"/>
          <w:szCs w:val="24"/>
        </w:rPr>
        <w:tab/>
        <w:t>Termination/Suspension.</w:t>
      </w:r>
      <w:bookmarkEnd w:id="23"/>
    </w:p>
    <w:p w14:paraId="6EEAB834" w14:textId="77777777" w:rsidR="00553426" w:rsidRPr="00553426" w:rsidRDefault="00553426" w:rsidP="00553426"/>
    <w:p w14:paraId="3DA99502" w14:textId="77777777" w:rsidR="00553426" w:rsidRDefault="00DD0513" w:rsidP="00885C3E">
      <w:pPr>
        <w:pStyle w:val="ListParagraph"/>
        <w:numPr>
          <w:ilvl w:val="0"/>
          <w:numId w:val="20"/>
        </w:numPr>
        <w:contextualSpacing/>
        <w:jc w:val="both"/>
      </w:pPr>
      <w:r w:rsidRPr="00553426">
        <w:rPr>
          <w:u w:val="single"/>
        </w:rPr>
        <w:t>Termination</w:t>
      </w:r>
      <w:r w:rsidRPr="00C66D62">
        <w:t xml:space="preserve">.  </w:t>
      </w:r>
    </w:p>
    <w:p w14:paraId="2DC639C8" w14:textId="77777777" w:rsidR="00DD0513" w:rsidRDefault="00DD0513" w:rsidP="00885C3E">
      <w:pPr>
        <w:pStyle w:val="ListParagraph"/>
        <w:contextualSpacing/>
        <w:jc w:val="both"/>
      </w:pPr>
      <w:r w:rsidRPr="00C66D62">
        <w:t xml:space="preserve">This Agreement may be terminated by either of the parties hereto upon written notice delivered to the other party at least thirty (30) days prior to the intended date of termination.  Except as otherwise allowed or provided under this Agreement, the 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553426">
        <w:rPr>
          <w:u w:val="single"/>
        </w:rPr>
        <w:t>provided</w:t>
      </w:r>
      <w:r w:rsidRPr="00C66D62">
        <w:t xml:space="preserve">, </w:t>
      </w:r>
      <w:r w:rsidRPr="00553426">
        <w:rPr>
          <w:u w:val="single"/>
        </w:rPr>
        <w:t>however</w:t>
      </w:r>
      <w:r w:rsidRPr="00C66D62">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53426">
        <w:rPr>
          <w:color w:val="0000FF"/>
        </w:rPr>
        <w:t xml:space="preserve">  </w:t>
      </w:r>
      <w:r w:rsidRPr="00C66D62">
        <w:t xml:space="preserve">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w:t>
      </w:r>
      <w:r w:rsidRPr="00553426">
        <w:rPr>
          <w:i/>
          <w:iCs/>
          <w:u w:val="single"/>
        </w:rPr>
        <w:t>THIS PROVISION IS NOT EXCLUSIVE AND DOES NOT WAIVE THE STATE’S OTHER LEGAL RIGHTS AND REMEDIES CAUSED BY THE CONTRACTOR'S DEFAULT/BREACH OF THIS AGREEMENT.</w:t>
      </w:r>
      <w:r w:rsidRPr="00C66D62">
        <w:t>”</w:t>
      </w:r>
    </w:p>
    <w:p w14:paraId="28A36F25" w14:textId="77777777" w:rsidR="00553426" w:rsidRPr="00C66D62" w:rsidRDefault="00553426" w:rsidP="00885C3E">
      <w:pPr>
        <w:pStyle w:val="ListParagraph"/>
        <w:contextualSpacing/>
        <w:jc w:val="both"/>
      </w:pPr>
    </w:p>
    <w:p w14:paraId="20EBAED7" w14:textId="77777777" w:rsidR="00553426" w:rsidRDefault="00DD0513" w:rsidP="00885C3E">
      <w:pPr>
        <w:pStyle w:val="ListParagraph"/>
        <w:numPr>
          <w:ilvl w:val="0"/>
          <w:numId w:val="20"/>
        </w:numPr>
        <w:contextualSpacing/>
        <w:jc w:val="both"/>
      </w:pPr>
      <w:r w:rsidRPr="00553426">
        <w:rPr>
          <w:u w:val="single"/>
        </w:rPr>
        <w:t>Termination Management</w:t>
      </w:r>
      <w:r w:rsidRPr="00C66D62">
        <w:t xml:space="preserve">.  </w:t>
      </w:r>
    </w:p>
    <w:p w14:paraId="1EB6F16B" w14:textId="77777777" w:rsidR="000E39B8" w:rsidRDefault="00DD0513" w:rsidP="00885C3E">
      <w:pPr>
        <w:pStyle w:val="ListParagraph"/>
        <w:contextualSpacing/>
        <w:jc w:val="both"/>
      </w:pPr>
      <w:r w:rsidRPr="00C66D62">
        <w:t xml:space="preserve">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w:t>
      </w:r>
    </w:p>
    <w:p w14:paraId="0C9F4420" w14:textId="051A8959" w:rsidR="00DD0513" w:rsidRPr="00C66D62" w:rsidRDefault="00DD0513" w:rsidP="00885C3E">
      <w:pPr>
        <w:pStyle w:val="ListParagraph"/>
        <w:contextualSpacing/>
        <w:jc w:val="both"/>
      </w:pPr>
      <w:r w:rsidRPr="00C66D62">
        <w:t xml:space="preserve">of work under this </w:t>
      </w:r>
      <w:r w:rsidR="000E39B8" w:rsidRPr="00C66D62">
        <w:t>Agreement; and</w:t>
      </w:r>
      <w:r w:rsidRPr="00C66D62">
        <w:t xml:space="preserve">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  </w:t>
      </w:r>
    </w:p>
    <w:p w14:paraId="5505472E" w14:textId="77777777" w:rsidR="00DD0513" w:rsidRPr="00C66D62" w:rsidRDefault="00DD0513" w:rsidP="00885C3E">
      <w:pPr>
        <w:ind w:left="720" w:hanging="360"/>
        <w:contextualSpacing/>
        <w:jc w:val="both"/>
      </w:pPr>
    </w:p>
    <w:p w14:paraId="46889B75" w14:textId="77777777" w:rsidR="00C50779" w:rsidRDefault="00DD0513" w:rsidP="00885C3E">
      <w:pPr>
        <w:pStyle w:val="ListParagraph"/>
        <w:widowControl w:val="0"/>
        <w:numPr>
          <w:ilvl w:val="0"/>
          <w:numId w:val="20"/>
        </w:numPr>
        <w:autoSpaceDE w:val="0"/>
        <w:autoSpaceDN w:val="0"/>
        <w:adjustRightInd w:val="0"/>
        <w:contextualSpacing/>
        <w:jc w:val="both"/>
      </w:pPr>
      <w:r w:rsidRPr="00C50779">
        <w:rPr>
          <w:u w:val="single"/>
        </w:rPr>
        <w:t>Agreement Suspension</w:t>
      </w:r>
      <w:r w:rsidRPr="00C66D62">
        <w:t xml:space="preserve">. </w:t>
      </w:r>
    </w:p>
    <w:p w14:paraId="01C0B8FD" w14:textId="77777777" w:rsidR="00DD0513" w:rsidRPr="00C66D62" w:rsidRDefault="00DD0513" w:rsidP="00885C3E">
      <w:pPr>
        <w:pStyle w:val="ListParagraph"/>
        <w:widowControl w:val="0"/>
        <w:autoSpaceDE w:val="0"/>
        <w:autoSpaceDN w:val="0"/>
        <w:adjustRightInd w:val="0"/>
        <w:contextualSpacing/>
        <w:jc w:val="both"/>
      </w:pPr>
      <w:r w:rsidRPr="00C66D62">
        <w:t>Owner may order the Contractor in writing to suspend, delay or interrupt all or any part of the Contract Work for such period of time as may be determined to be appropriate.  If such suspension, delay or interruption is unreasonable, then Contractor may be entitled to an equitable adjustment.  The short/incidental/reasonable stoppage of the Contract Work shall not be deemed suspension, delay, or interruption of work.</w:t>
      </w:r>
    </w:p>
    <w:p w14:paraId="59858173" w14:textId="77777777" w:rsidR="00DD0513" w:rsidRPr="00C66D62" w:rsidRDefault="00DD0513" w:rsidP="00885C3E">
      <w:pPr>
        <w:widowControl w:val="0"/>
        <w:autoSpaceDE w:val="0"/>
        <w:autoSpaceDN w:val="0"/>
        <w:adjustRightInd w:val="0"/>
        <w:ind w:left="720" w:hanging="360"/>
        <w:contextualSpacing/>
        <w:jc w:val="both"/>
      </w:pPr>
    </w:p>
    <w:p w14:paraId="71C3F3D1" w14:textId="77777777" w:rsidR="00DD0513" w:rsidRPr="00C66D62" w:rsidRDefault="00C50779" w:rsidP="00885C3E">
      <w:pPr>
        <w:widowControl w:val="0"/>
        <w:autoSpaceDE w:val="0"/>
        <w:autoSpaceDN w:val="0"/>
        <w:adjustRightInd w:val="0"/>
        <w:ind w:left="720" w:hanging="360"/>
        <w:contextualSpacing/>
        <w:jc w:val="both"/>
      </w:pPr>
      <w:r>
        <w:tab/>
      </w:r>
      <w:r w:rsidR="00DD0513" w:rsidRPr="00C66D62">
        <w:t>The Contract price shall not be adjusted for any suspension, delay or interruption to the extent that the performance of the Contract is, was or would have been so suspended, delayed or interrupted by the fault or neglect of the Contractor, by a cause for which the Contractor is responsible, or by a cause for which the Contractor is entitled only to a time extension under this Contract.</w:t>
      </w:r>
    </w:p>
    <w:p w14:paraId="056D7E02" w14:textId="77777777" w:rsidR="00DD0513" w:rsidRPr="00C66D62" w:rsidRDefault="00DD0513" w:rsidP="00885C3E">
      <w:pPr>
        <w:widowControl w:val="0"/>
        <w:autoSpaceDE w:val="0"/>
        <w:autoSpaceDN w:val="0"/>
        <w:adjustRightInd w:val="0"/>
        <w:ind w:left="720" w:hanging="360"/>
        <w:contextualSpacing/>
        <w:jc w:val="both"/>
      </w:pPr>
    </w:p>
    <w:p w14:paraId="5487C78D" w14:textId="77777777" w:rsidR="00DD0513" w:rsidRDefault="00DD0513" w:rsidP="00885C3E">
      <w:pPr>
        <w:pStyle w:val="ListParagraph"/>
        <w:widowControl w:val="0"/>
        <w:numPr>
          <w:ilvl w:val="0"/>
          <w:numId w:val="20"/>
        </w:numPr>
        <w:autoSpaceDE w:val="0"/>
        <w:autoSpaceDN w:val="0"/>
        <w:adjustRightInd w:val="0"/>
        <w:contextualSpacing/>
        <w:jc w:val="both"/>
      </w:pPr>
      <w:r w:rsidRPr="00C50779">
        <w:rPr>
          <w:u w:val="single"/>
        </w:rPr>
        <w:t>Curing a Breach</w:t>
      </w:r>
      <w:r w:rsidRPr="00C66D62">
        <w:t>. Either Party who receives a written Notice of Termination, of this Agreement, for a material breach by the other Party, the breaching Party will have the opportunity to cure such breach or breaches within the Thirty (30) day period specified in the notice.  In the event a cure is not made within the Thirty (30) day period, this Agreement will terminate.</w:t>
      </w:r>
    </w:p>
    <w:p w14:paraId="77FF483B" w14:textId="77777777" w:rsidR="00C50779" w:rsidRPr="00C66D62" w:rsidRDefault="00C50779" w:rsidP="00885C3E">
      <w:pPr>
        <w:pStyle w:val="ListParagraph"/>
        <w:widowControl w:val="0"/>
        <w:autoSpaceDE w:val="0"/>
        <w:autoSpaceDN w:val="0"/>
        <w:adjustRightInd w:val="0"/>
        <w:contextualSpacing/>
        <w:jc w:val="both"/>
      </w:pPr>
    </w:p>
    <w:p w14:paraId="178301BD" w14:textId="77777777" w:rsidR="00DD0513" w:rsidRDefault="00DD0513" w:rsidP="00885C3E">
      <w:pPr>
        <w:pStyle w:val="Heading1"/>
        <w:spacing w:before="0" w:after="0"/>
        <w:ind w:left="360" w:hanging="360"/>
        <w:contextualSpacing/>
        <w:jc w:val="both"/>
        <w:rPr>
          <w:rFonts w:ascii="Times New Roman" w:hAnsi="Times New Roman" w:cs="Times New Roman"/>
          <w:sz w:val="24"/>
          <w:szCs w:val="24"/>
        </w:rPr>
      </w:pPr>
      <w:bookmarkStart w:id="24" w:name="_Toc177714775"/>
      <w:r w:rsidRPr="00C66D62">
        <w:rPr>
          <w:rFonts w:ascii="Times New Roman" w:hAnsi="Times New Roman" w:cs="Times New Roman"/>
          <w:iCs/>
          <w:sz w:val="24"/>
          <w:szCs w:val="24"/>
        </w:rPr>
        <w:t>5</w:t>
      </w:r>
      <w:r w:rsidRPr="00C66D62">
        <w:rPr>
          <w:rFonts w:ascii="Times New Roman" w:hAnsi="Times New Roman" w:cs="Times New Roman"/>
          <w:i/>
          <w:iCs/>
          <w:sz w:val="24"/>
          <w:szCs w:val="24"/>
        </w:rPr>
        <w:t>.</w:t>
      </w:r>
      <w:r w:rsidRPr="00C66D62">
        <w:rPr>
          <w:rFonts w:ascii="Times New Roman" w:hAnsi="Times New Roman" w:cs="Times New Roman"/>
          <w:i/>
          <w:iCs/>
          <w:sz w:val="24"/>
          <w:szCs w:val="24"/>
        </w:rPr>
        <w:tab/>
      </w:r>
      <w:r w:rsidRPr="00C66D62">
        <w:rPr>
          <w:rFonts w:ascii="Times New Roman" w:hAnsi="Times New Roman" w:cs="Times New Roman"/>
          <w:sz w:val="24"/>
          <w:szCs w:val="24"/>
        </w:rPr>
        <w:t>Appropriations.</w:t>
      </w:r>
      <w:bookmarkEnd w:id="24"/>
      <w:r w:rsidRPr="00C66D62">
        <w:rPr>
          <w:rFonts w:ascii="Times New Roman" w:hAnsi="Times New Roman" w:cs="Times New Roman"/>
          <w:sz w:val="24"/>
          <w:szCs w:val="24"/>
        </w:rPr>
        <w:t xml:space="preserve"> </w:t>
      </w:r>
    </w:p>
    <w:p w14:paraId="17E65E58" w14:textId="77777777" w:rsidR="00C50779" w:rsidRPr="00C50779" w:rsidRDefault="00C50779" w:rsidP="00C50779"/>
    <w:p w14:paraId="7BBE0FA9" w14:textId="77777777" w:rsidR="00DD0513" w:rsidRDefault="00DD0513" w:rsidP="00885C3E">
      <w:pPr>
        <w:tabs>
          <w:tab w:val="left" w:pos="-1440"/>
        </w:tabs>
        <w:ind w:left="360" w:hanging="360"/>
        <w:contextualSpacing/>
        <w:jc w:val="both"/>
      </w:pPr>
      <w:r w:rsidRPr="00C66D62">
        <w:tab/>
        <w:t>The terms of this Agreement are contingent upon sufficient appropriations and authorization being made by the Legislature of New Mexico to the Owner and PSFA for the performance of this Agreement.  If sufficient appropriations and authorization are not made by the Legislature and/or the Owner or PSFA, this Agreement shall terminate immediately upon written notice being given by the Owner and/or PSFA to the Contractor. The Owner and/or PSFA’s decision as to whether sufficient appropriations are available shall be accepted by the Contractor and shall be final. If the Owner and PSFA propose an amendment to the Agreement to unilaterally reduce funding, the Contractor shall have the option to terminate the Agreement or agree to the reduced funding, within thirty (30) days of receipt of the proposed amendment.</w:t>
      </w:r>
    </w:p>
    <w:p w14:paraId="456BC15A" w14:textId="77777777" w:rsidR="00966FE7" w:rsidRPr="00C66D62" w:rsidRDefault="00966FE7" w:rsidP="00885C3E">
      <w:pPr>
        <w:tabs>
          <w:tab w:val="left" w:pos="-1440"/>
        </w:tabs>
        <w:ind w:left="720" w:hanging="360"/>
        <w:contextualSpacing/>
        <w:jc w:val="both"/>
      </w:pPr>
    </w:p>
    <w:p w14:paraId="51E57661"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5" w:name="_Toc177714776"/>
      <w:r w:rsidRPr="00C66D62">
        <w:rPr>
          <w:rFonts w:ascii="Times New Roman" w:hAnsi="Times New Roman" w:cs="Times New Roman"/>
          <w:sz w:val="24"/>
          <w:szCs w:val="24"/>
        </w:rPr>
        <w:t>6.</w:t>
      </w:r>
      <w:r w:rsidRPr="00C66D62">
        <w:rPr>
          <w:rFonts w:ascii="Times New Roman" w:hAnsi="Times New Roman" w:cs="Times New Roman"/>
          <w:sz w:val="24"/>
          <w:szCs w:val="24"/>
        </w:rPr>
        <w:tab/>
        <w:t>Status of Contractor.</w:t>
      </w:r>
      <w:bookmarkEnd w:id="25"/>
      <w:r w:rsidRPr="00C66D62">
        <w:rPr>
          <w:rFonts w:ascii="Times New Roman" w:hAnsi="Times New Roman" w:cs="Times New Roman"/>
          <w:sz w:val="24"/>
          <w:szCs w:val="24"/>
        </w:rPr>
        <w:t xml:space="preserve">  </w:t>
      </w:r>
    </w:p>
    <w:p w14:paraId="1FD7F98C" w14:textId="77777777" w:rsidR="000E39B8" w:rsidRPr="000E39B8" w:rsidRDefault="000E39B8" w:rsidP="000E39B8"/>
    <w:p w14:paraId="552A6D0E" w14:textId="3F286686" w:rsidR="00DD0513" w:rsidRDefault="00DD0513" w:rsidP="00CB3CA6">
      <w:pPr>
        <w:tabs>
          <w:tab w:val="left" w:pos="-1440"/>
        </w:tabs>
        <w:ind w:left="360"/>
        <w:contextualSpacing/>
        <w:jc w:val="both"/>
      </w:pPr>
      <w:r w:rsidRPr="00C66D62">
        <w:t>The Contractor and its agents and employees are independent contractors performing professional services or labor for the Agency and are not employees of the District or the State of New Mexico. The</w:t>
      </w:r>
      <w:r w:rsidR="00885C3E">
        <w:t xml:space="preserve"> </w:t>
      </w:r>
      <w:r w:rsidRPr="00C66D62">
        <w:t xml:space="preserve">Contractor and its agents and employees shall not accrue leave, retirement, insurance, bonding, use of state vehicles, or any other benefits afforded to employees of the District or the State of New Mexico as a result of this Agreement.  The Contractor acknowledges that all sums received hereunder are reportable by the Contractor for tax purposes, including without limitation, self-employment and </w:t>
      </w:r>
      <w:r w:rsidRPr="00C66D62">
        <w:lastRenderedPageBreak/>
        <w:t>business income tax.  The Contractor agrees not to purport to bind the District or the State of New Mexico unless the Contractor has express written authority to do so, and then only within the strict limits of that authority.</w:t>
      </w:r>
    </w:p>
    <w:p w14:paraId="57A69870" w14:textId="77777777" w:rsidR="00966FE7" w:rsidRPr="00C66D62" w:rsidRDefault="00966FE7" w:rsidP="00885C3E">
      <w:pPr>
        <w:tabs>
          <w:tab w:val="left" w:pos="-1440"/>
        </w:tabs>
        <w:ind w:left="360" w:hanging="360"/>
        <w:contextualSpacing/>
        <w:jc w:val="both"/>
      </w:pPr>
    </w:p>
    <w:p w14:paraId="2D32DF2C" w14:textId="77777777" w:rsidR="00966FE7" w:rsidRPr="00966FE7" w:rsidRDefault="00966FE7" w:rsidP="00885C3E">
      <w:pPr>
        <w:tabs>
          <w:tab w:val="left" w:pos="-1440"/>
        </w:tabs>
        <w:ind w:left="360" w:hanging="360"/>
        <w:contextualSpacing/>
        <w:jc w:val="both"/>
        <w:rPr>
          <w:bCs/>
          <w:u w:val="single"/>
        </w:rPr>
      </w:pPr>
      <w:r>
        <w:rPr>
          <w:bCs/>
          <w:i/>
        </w:rPr>
        <w:tab/>
      </w:r>
      <w:r w:rsidR="00DD0513" w:rsidRPr="00966FE7">
        <w:rPr>
          <w:bCs/>
          <w:i/>
          <w:u w:val="single"/>
        </w:rPr>
        <w:t>Certification</w:t>
      </w:r>
      <w:r w:rsidR="00DD0513" w:rsidRPr="00966FE7">
        <w:rPr>
          <w:bCs/>
          <w:u w:val="single"/>
        </w:rPr>
        <w:t xml:space="preserve">. </w:t>
      </w:r>
    </w:p>
    <w:p w14:paraId="13A876B3" w14:textId="77777777" w:rsidR="00DD0513" w:rsidRDefault="00966FE7" w:rsidP="00885C3E">
      <w:pPr>
        <w:tabs>
          <w:tab w:val="left" w:pos="-1440"/>
        </w:tabs>
        <w:ind w:left="360" w:hanging="360"/>
        <w:contextualSpacing/>
        <w:jc w:val="both"/>
      </w:pPr>
      <w:r>
        <w:rPr>
          <w:bCs/>
          <w:i/>
        </w:rPr>
        <w:tab/>
      </w:r>
      <w:r w:rsidR="00DD0513" w:rsidRPr="00C66D62">
        <w:rPr>
          <w:bCs/>
        </w:rPr>
        <w:t>C</w:t>
      </w:r>
      <w:r w:rsidR="00DD0513" w:rsidRPr="00C66D62">
        <w:t>ontractor shall furnish to Owner(s), upon request, any certification required to be furnished by any provision of this Agreement or Order issued hereunder, including any clauses incorporated by reference herein, and any certificate required by this Agreement, any law, ordinance or regulation with respect to contractor’s compliance with the terms and provisions of such law, ordinance, regulation, or this Agreement.</w:t>
      </w:r>
    </w:p>
    <w:p w14:paraId="40DE7117" w14:textId="77777777" w:rsidR="00966FE7" w:rsidRPr="00C66D62" w:rsidRDefault="00966FE7" w:rsidP="00966FE7">
      <w:pPr>
        <w:tabs>
          <w:tab w:val="left" w:pos="-1440"/>
        </w:tabs>
        <w:ind w:left="360" w:hanging="360"/>
        <w:contextualSpacing/>
      </w:pPr>
    </w:p>
    <w:p w14:paraId="30A564CF" w14:textId="77777777" w:rsidR="00DD0513" w:rsidRPr="00C66D62" w:rsidRDefault="00DD0513" w:rsidP="00885C3E">
      <w:pPr>
        <w:pStyle w:val="Heading1"/>
        <w:spacing w:before="0" w:after="0"/>
        <w:contextualSpacing/>
        <w:jc w:val="both"/>
        <w:rPr>
          <w:rFonts w:ascii="Times New Roman" w:hAnsi="Times New Roman" w:cs="Times New Roman"/>
          <w:sz w:val="24"/>
          <w:szCs w:val="24"/>
        </w:rPr>
      </w:pPr>
      <w:bookmarkStart w:id="26" w:name="_Toc177714777"/>
      <w:r w:rsidRPr="00C66D62">
        <w:rPr>
          <w:rFonts w:ascii="Times New Roman" w:hAnsi="Times New Roman" w:cs="Times New Roman"/>
          <w:sz w:val="24"/>
          <w:szCs w:val="24"/>
        </w:rPr>
        <w:t>7.</w:t>
      </w:r>
      <w:r w:rsidRPr="00C66D62">
        <w:rPr>
          <w:rFonts w:ascii="Times New Roman" w:hAnsi="Times New Roman" w:cs="Times New Roman"/>
          <w:sz w:val="24"/>
          <w:szCs w:val="24"/>
        </w:rPr>
        <w:tab/>
        <w:t>Subcontracting and Assignment.</w:t>
      </w:r>
      <w:bookmarkEnd w:id="26"/>
      <w:r w:rsidRPr="00C66D62">
        <w:rPr>
          <w:rFonts w:ascii="Times New Roman" w:hAnsi="Times New Roman" w:cs="Times New Roman"/>
          <w:sz w:val="24"/>
          <w:szCs w:val="24"/>
        </w:rPr>
        <w:t xml:space="preserve">  </w:t>
      </w:r>
    </w:p>
    <w:p w14:paraId="541930CA" w14:textId="77777777" w:rsidR="00966FE7" w:rsidRDefault="00DD0513" w:rsidP="00885C3E">
      <w:pPr>
        <w:tabs>
          <w:tab w:val="left" w:pos="-1440"/>
        </w:tabs>
        <w:contextualSpacing/>
        <w:jc w:val="both"/>
      </w:pPr>
      <w:r w:rsidRPr="00C66D62">
        <w:tab/>
      </w:r>
    </w:p>
    <w:p w14:paraId="65719C2F" w14:textId="77777777" w:rsidR="00DD0513" w:rsidRPr="00C66D62" w:rsidRDefault="00966FE7" w:rsidP="00885C3E">
      <w:pPr>
        <w:tabs>
          <w:tab w:val="left" w:pos="-1440"/>
        </w:tabs>
        <w:ind w:left="360" w:hanging="360"/>
        <w:contextualSpacing/>
        <w:jc w:val="both"/>
      </w:pPr>
      <w:r>
        <w:tab/>
      </w:r>
      <w:r w:rsidR="00DD0513" w:rsidRPr="00C66D62">
        <w:t>Contractor shall not subcontract any portion of the Work without the prior written approval of the Owner of the lower-tier subcontractor and the form, terms and conditions of the lower-tier subcontract. Contractor shall not assign this Contract, or any of its rights hereunder, without the prior written approval of the Owner. No assignment or subcontracting, even with the Owner’s approval, shall relieve Contractor of any obligations hereunder, or create any contractual relationship between such lower-tier subcontractor and the Owner. Any lower-tier subcontractor shall assume unto Owner all of the obligations of Contractor as they relate to such portion of the sublet Work.</w:t>
      </w:r>
    </w:p>
    <w:p w14:paraId="52819901" w14:textId="77777777" w:rsidR="00DD0513" w:rsidRPr="00C66D62" w:rsidRDefault="00DD0513" w:rsidP="00885C3E">
      <w:pPr>
        <w:tabs>
          <w:tab w:val="left" w:pos="-1440"/>
        </w:tabs>
        <w:ind w:left="360" w:hanging="360"/>
        <w:contextualSpacing/>
        <w:jc w:val="both"/>
      </w:pPr>
    </w:p>
    <w:p w14:paraId="50D7A4B6" w14:textId="77777777" w:rsidR="00966FE7" w:rsidRDefault="00DD0513" w:rsidP="00885C3E">
      <w:pPr>
        <w:tabs>
          <w:tab w:val="left" w:pos="-1440"/>
        </w:tabs>
        <w:ind w:left="360" w:hanging="360"/>
        <w:contextualSpacing/>
        <w:jc w:val="both"/>
        <w:rPr>
          <w:bCs/>
        </w:rPr>
      </w:pPr>
      <w:r w:rsidRPr="00C66D62">
        <w:rPr>
          <w:bCs/>
        </w:rPr>
        <w:tab/>
        <w:t>If the Contractor wishes to assign any of its rights (e.g., assign payment to another entity) whether internal or external to its organization, any such assignment shall be effectuated via a Deed of Assignment, and if Contractor is to be, may be/or will be acquired either in part, substantially, or entirely by an outside entity, Contractor shall effectuate such an action via a Deed of Novation.  Contractor submission of either of the stated Deeds for approval, will not be unreasonably denied by the Agency.</w:t>
      </w:r>
    </w:p>
    <w:p w14:paraId="7BD6C2CA" w14:textId="77777777" w:rsidR="00966FE7" w:rsidRPr="00966FE7" w:rsidRDefault="00966FE7" w:rsidP="00885C3E">
      <w:pPr>
        <w:tabs>
          <w:tab w:val="left" w:pos="-1440"/>
        </w:tabs>
        <w:ind w:left="360" w:hanging="360"/>
        <w:contextualSpacing/>
        <w:jc w:val="both"/>
        <w:rPr>
          <w:bCs/>
        </w:rPr>
      </w:pPr>
    </w:p>
    <w:p w14:paraId="78FBB611"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7" w:name="_Toc177714778"/>
      <w:r w:rsidRPr="00C66D62">
        <w:rPr>
          <w:rFonts w:ascii="Times New Roman" w:hAnsi="Times New Roman" w:cs="Times New Roman"/>
          <w:sz w:val="24"/>
          <w:szCs w:val="24"/>
        </w:rPr>
        <w:t>8.</w:t>
      </w:r>
      <w:r w:rsidRPr="00C66D62">
        <w:rPr>
          <w:rFonts w:ascii="Times New Roman" w:hAnsi="Times New Roman" w:cs="Times New Roman"/>
          <w:sz w:val="24"/>
          <w:szCs w:val="24"/>
        </w:rPr>
        <w:tab/>
        <w:t>Release.</w:t>
      </w:r>
      <w:bookmarkEnd w:id="27"/>
      <w:r w:rsidRPr="00C66D62">
        <w:rPr>
          <w:rFonts w:ascii="Times New Roman" w:hAnsi="Times New Roman" w:cs="Times New Roman"/>
          <w:sz w:val="24"/>
          <w:szCs w:val="24"/>
        </w:rPr>
        <w:t xml:space="preserve">  </w:t>
      </w:r>
    </w:p>
    <w:p w14:paraId="6B849F96" w14:textId="77777777" w:rsidR="00966FE7" w:rsidRPr="00966FE7" w:rsidRDefault="00966FE7" w:rsidP="00885C3E">
      <w:pPr>
        <w:jc w:val="both"/>
      </w:pPr>
    </w:p>
    <w:p w14:paraId="59EB2F9B" w14:textId="77777777" w:rsidR="00DD0513" w:rsidRDefault="00DD0513" w:rsidP="00885C3E">
      <w:pPr>
        <w:tabs>
          <w:tab w:val="left" w:pos="-1440"/>
        </w:tabs>
        <w:ind w:left="360" w:hanging="360"/>
        <w:contextualSpacing/>
        <w:jc w:val="both"/>
      </w:pPr>
      <w:r w:rsidRPr="00C66D62">
        <w:tab/>
        <w:t xml:space="preserve">Final payment of the amounts due under this Agreement shall operate as a release of the Agency, its officers and employees, and the State of New Mexico from all liabilities, claims and obligations whatsoever arising from or under this Agreement.  </w:t>
      </w:r>
    </w:p>
    <w:p w14:paraId="2E8E3FBA" w14:textId="77777777" w:rsidR="00966FE7" w:rsidRPr="00C66D62" w:rsidRDefault="00966FE7" w:rsidP="00885C3E">
      <w:pPr>
        <w:tabs>
          <w:tab w:val="left" w:pos="-1440"/>
        </w:tabs>
        <w:contextualSpacing/>
        <w:jc w:val="both"/>
      </w:pPr>
    </w:p>
    <w:p w14:paraId="222F840F"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8" w:name="_Toc177714779"/>
      <w:r w:rsidRPr="00C66D62">
        <w:rPr>
          <w:rFonts w:ascii="Times New Roman" w:hAnsi="Times New Roman" w:cs="Times New Roman"/>
          <w:sz w:val="24"/>
          <w:szCs w:val="24"/>
        </w:rPr>
        <w:t>9.</w:t>
      </w:r>
      <w:r w:rsidRPr="00C66D62">
        <w:rPr>
          <w:rFonts w:ascii="Times New Roman" w:hAnsi="Times New Roman" w:cs="Times New Roman"/>
          <w:sz w:val="24"/>
          <w:szCs w:val="24"/>
        </w:rPr>
        <w:tab/>
        <w:t>Confidentiality.</w:t>
      </w:r>
      <w:bookmarkEnd w:id="28"/>
      <w:r w:rsidRPr="00C66D62">
        <w:rPr>
          <w:rFonts w:ascii="Times New Roman" w:hAnsi="Times New Roman" w:cs="Times New Roman"/>
          <w:sz w:val="24"/>
          <w:szCs w:val="24"/>
        </w:rPr>
        <w:t xml:space="preserve">  </w:t>
      </w:r>
    </w:p>
    <w:p w14:paraId="13EA03DA" w14:textId="77777777" w:rsidR="00966FE7" w:rsidRPr="00966FE7" w:rsidRDefault="00966FE7" w:rsidP="00885C3E">
      <w:pPr>
        <w:jc w:val="both"/>
      </w:pPr>
    </w:p>
    <w:p w14:paraId="608FD47F" w14:textId="42F22A65" w:rsidR="00DD0513" w:rsidRDefault="00DD0513" w:rsidP="00885C3E">
      <w:pPr>
        <w:tabs>
          <w:tab w:val="left" w:pos="-1440"/>
        </w:tabs>
        <w:ind w:left="360" w:hanging="360"/>
        <w:contextualSpacing/>
        <w:jc w:val="both"/>
      </w:pPr>
      <w:r w:rsidRPr="00C66D62">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Agency. </w:t>
      </w:r>
      <w:r w:rsidR="00CB3CA6">
        <w:t xml:space="preserve"> </w:t>
      </w:r>
      <w:r w:rsidRPr="00C66D62">
        <w:t>Contractor shall be responsible for ensuring that all reports and analysis of any type which are developed by or communicated to Contractor or any of its affiliates in performing the Work and all information, oral, electronic or written, obtained by Contractor in connection with this Contract from the Owner shall not be disclosed unless prior written approval from the Owner is obtained.  This obligation of Contractor shall survive the expiration, suspension, or termination of this Contract.  This obligation of confidentiality shall not apply to information: (a) that is previously known, or available, to Contractor on an unrestricted and non-confidential basis; (b) that is, or becomes a part, of the public domain through a third party; (c) that is any obligation of confidentiality; or (d) that must be disclosed pursuant to legal requirements to which Contractor is subject if such disclosure is mandatory upon Contractor and failure to so disclose would subject Contractor to civil or criminal penalties.</w:t>
      </w:r>
    </w:p>
    <w:p w14:paraId="5EC3AC4D"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29" w:name="_Toc177714780"/>
      <w:r w:rsidRPr="00C66D62">
        <w:rPr>
          <w:rFonts w:ascii="Times New Roman" w:hAnsi="Times New Roman" w:cs="Times New Roman"/>
          <w:sz w:val="24"/>
          <w:szCs w:val="24"/>
        </w:rPr>
        <w:lastRenderedPageBreak/>
        <w:t>10.</w:t>
      </w:r>
      <w:r w:rsidRPr="00C66D62">
        <w:rPr>
          <w:rFonts w:ascii="Times New Roman" w:hAnsi="Times New Roman" w:cs="Times New Roman"/>
          <w:sz w:val="24"/>
          <w:szCs w:val="24"/>
        </w:rPr>
        <w:tab/>
        <w:t>Product of Service</w:t>
      </w:r>
      <w:r w:rsidR="00AA1418">
        <w:rPr>
          <w:rFonts w:ascii="Times New Roman" w:hAnsi="Times New Roman" w:cs="Times New Roman"/>
          <w:sz w:val="24"/>
          <w:szCs w:val="24"/>
        </w:rPr>
        <w:t xml:space="preserve">; </w:t>
      </w:r>
      <w:r w:rsidRPr="00C66D62">
        <w:rPr>
          <w:rFonts w:ascii="Times New Roman" w:hAnsi="Times New Roman" w:cs="Times New Roman"/>
          <w:sz w:val="24"/>
          <w:szCs w:val="24"/>
        </w:rPr>
        <w:t>Copyright.</w:t>
      </w:r>
      <w:bookmarkEnd w:id="29"/>
      <w:r w:rsidRPr="00C66D62">
        <w:rPr>
          <w:rFonts w:ascii="Times New Roman" w:hAnsi="Times New Roman" w:cs="Times New Roman"/>
          <w:sz w:val="24"/>
          <w:szCs w:val="24"/>
        </w:rPr>
        <w:t xml:space="preserve">  </w:t>
      </w:r>
    </w:p>
    <w:p w14:paraId="13B5E103" w14:textId="77777777" w:rsidR="00966FE7" w:rsidRPr="00966FE7" w:rsidRDefault="00966FE7" w:rsidP="00885C3E">
      <w:pPr>
        <w:jc w:val="both"/>
      </w:pPr>
    </w:p>
    <w:p w14:paraId="4385FE2A" w14:textId="77777777" w:rsidR="00DD0513" w:rsidRDefault="00DD0513" w:rsidP="00885C3E">
      <w:pPr>
        <w:tabs>
          <w:tab w:val="left" w:pos="-1440"/>
        </w:tabs>
        <w:ind w:left="360" w:hanging="360"/>
        <w:contextualSpacing/>
        <w:jc w:val="both"/>
      </w:pPr>
      <w:r w:rsidRPr="00C66D62">
        <w:tab/>
        <w:t>All materials developed or acquired by the Contractor under this Agreement shall become the property of the District/State of New Mexico and shall be delivered to the same no later than the termination date of this Agreement.  Nothing developed or produced, in whole or in part, by the Contractor under this Agreement shall be the subject of an application for copyright or other claim of ownership by or on behalf of the Contractor.</w:t>
      </w:r>
    </w:p>
    <w:p w14:paraId="06747571" w14:textId="77777777" w:rsidR="00966FE7" w:rsidRPr="00C66D62" w:rsidRDefault="00966FE7" w:rsidP="00885C3E">
      <w:pPr>
        <w:tabs>
          <w:tab w:val="left" w:pos="-1440"/>
        </w:tabs>
        <w:contextualSpacing/>
        <w:jc w:val="both"/>
      </w:pPr>
    </w:p>
    <w:p w14:paraId="3CCA1DE8" w14:textId="77777777" w:rsidR="00DD0513" w:rsidRDefault="00DD0513" w:rsidP="00885C3E">
      <w:pPr>
        <w:pStyle w:val="Heading1"/>
        <w:spacing w:before="0" w:after="0"/>
        <w:contextualSpacing/>
        <w:jc w:val="both"/>
        <w:rPr>
          <w:rFonts w:ascii="Times New Roman" w:hAnsi="Times New Roman" w:cs="Times New Roman"/>
          <w:sz w:val="24"/>
          <w:szCs w:val="24"/>
        </w:rPr>
      </w:pPr>
      <w:bookmarkStart w:id="30" w:name="_Toc177714781"/>
      <w:r w:rsidRPr="00C66D62">
        <w:rPr>
          <w:rFonts w:ascii="Times New Roman" w:hAnsi="Times New Roman" w:cs="Times New Roman"/>
          <w:sz w:val="24"/>
          <w:szCs w:val="24"/>
        </w:rPr>
        <w:t>11.</w:t>
      </w:r>
      <w:r w:rsidRPr="00C66D62">
        <w:rPr>
          <w:rFonts w:ascii="Times New Roman" w:hAnsi="Times New Roman" w:cs="Times New Roman"/>
          <w:sz w:val="24"/>
          <w:szCs w:val="24"/>
        </w:rPr>
        <w:tab/>
        <w:t>Conflict of Interest; Governmental Conduct Act.</w:t>
      </w:r>
      <w:bookmarkEnd w:id="30"/>
      <w:r w:rsidRPr="00C66D62">
        <w:rPr>
          <w:rFonts w:ascii="Times New Roman" w:hAnsi="Times New Roman" w:cs="Times New Roman"/>
          <w:sz w:val="24"/>
          <w:szCs w:val="24"/>
        </w:rPr>
        <w:t xml:space="preserve">  </w:t>
      </w:r>
    </w:p>
    <w:p w14:paraId="30EA2D6A" w14:textId="77777777" w:rsidR="00966FE7" w:rsidRPr="00966FE7" w:rsidRDefault="00966FE7" w:rsidP="00885C3E">
      <w:pPr>
        <w:jc w:val="both"/>
      </w:pPr>
    </w:p>
    <w:p w14:paraId="22DD1713" w14:textId="77777777" w:rsidR="00DD0513" w:rsidRPr="00C66D62" w:rsidRDefault="00DD0513" w:rsidP="00885C3E">
      <w:pPr>
        <w:tabs>
          <w:tab w:val="left" w:pos="-1440"/>
        </w:tabs>
        <w:ind w:left="720" w:hanging="360"/>
        <w:contextualSpacing/>
        <w:jc w:val="both"/>
      </w:pPr>
      <w:r w:rsidRPr="00A07DD5">
        <w:rPr>
          <w:b/>
        </w:rPr>
        <w:t>A.</w:t>
      </w:r>
      <w:r w:rsidRPr="00A07DD5">
        <w:rPr>
          <w:b/>
        </w:rPr>
        <w:tab/>
      </w:r>
      <w:r w:rsidRPr="00C66D62">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14:paraId="16CAE608" w14:textId="77777777" w:rsidR="00DD0513" w:rsidRPr="00C66D62" w:rsidRDefault="00DD0513" w:rsidP="00885C3E">
      <w:pPr>
        <w:tabs>
          <w:tab w:val="left" w:pos="-1440"/>
        </w:tabs>
        <w:ind w:left="720" w:hanging="360"/>
        <w:contextualSpacing/>
        <w:jc w:val="both"/>
      </w:pPr>
    </w:p>
    <w:p w14:paraId="00E7883E" w14:textId="77777777" w:rsidR="00DD0513" w:rsidRDefault="00DD0513" w:rsidP="00885C3E">
      <w:pPr>
        <w:tabs>
          <w:tab w:val="left" w:pos="-1440"/>
        </w:tabs>
        <w:ind w:left="720" w:hanging="360"/>
        <w:contextualSpacing/>
        <w:jc w:val="both"/>
      </w:pPr>
      <w:r w:rsidRPr="00A07DD5">
        <w:rPr>
          <w:b/>
        </w:rPr>
        <w:t>B.</w:t>
      </w:r>
      <w:r w:rsidRPr="00C66D62">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CB84B25" w14:textId="77777777" w:rsidR="00244C9C" w:rsidRPr="00C66D62" w:rsidRDefault="00244C9C" w:rsidP="00885C3E">
      <w:pPr>
        <w:tabs>
          <w:tab w:val="left" w:pos="-1440"/>
        </w:tabs>
        <w:ind w:left="720" w:hanging="360"/>
        <w:contextualSpacing/>
        <w:jc w:val="both"/>
      </w:pPr>
    </w:p>
    <w:p w14:paraId="4D626300" w14:textId="77777777" w:rsidR="00DD0513" w:rsidRDefault="00DD0513" w:rsidP="00885C3E">
      <w:pPr>
        <w:tabs>
          <w:tab w:val="left" w:pos="-1440"/>
        </w:tabs>
        <w:ind w:left="1080" w:hanging="360"/>
        <w:contextualSpacing/>
        <w:jc w:val="both"/>
      </w:pPr>
      <w:r w:rsidRPr="00C66D62">
        <w:t>1</w:t>
      </w:r>
      <w:r w:rsidR="00D53399">
        <w:t>.</w:t>
      </w:r>
      <w:r w:rsidRPr="00C66D62">
        <w:tab/>
        <w:t xml:space="preserve">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process; </w:t>
      </w:r>
    </w:p>
    <w:p w14:paraId="6E75EFFA" w14:textId="77777777" w:rsidR="000E39B8" w:rsidRPr="00C66D62" w:rsidRDefault="000E39B8" w:rsidP="00885C3E">
      <w:pPr>
        <w:tabs>
          <w:tab w:val="left" w:pos="-1440"/>
        </w:tabs>
        <w:ind w:left="1080" w:hanging="360"/>
        <w:contextualSpacing/>
        <w:jc w:val="both"/>
      </w:pPr>
    </w:p>
    <w:p w14:paraId="527CE4D8" w14:textId="77777777" w:rsidR="00DD0513" w:rsidRDefault="00DD0513" w:rsidP="00885C3E">
      <w:pPr>
        <w:tabs>
          <w:tab w:val="left" w:pos="-1440"/>
        </w:tabs>
        <w:ind w:left="1080" w:hanging="360"/>
        <w:contextualSpacing/>
        <w:jc w:val="both"/>
      </w:pPr>
      <w:r w:rsidRPr="00C66D62">
        <w:t>2</w:t>
      </w:r>
      <w:r w:rsidR="00D53399">
        <w:t>.</w:t>
      </w:r>
      <w:r w:rsidRPr="00C66D62">
        <w:t xml:space="preserve"> </w:t>
      </w:r>
      <w:r w:rsidRPr="00C66D62">
        <w:tab/>
        <w:t xml:space="preserve">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 </w:t>
      </w:r>
    </w:p>
    <w:p w14:paraId="1435DB3E" w14:textId="77777777" w:rsidR="000E39B8" w:rsidRPr="00C66D62" w:rsidRDefault="000E39B8" w:rsidP="00885C3E">
      <w:pPr>
        <w:tabs>
          <w:tab w:val="left" w:pos="-1440"/>
        </w:tabs>
        <w:ind w:left="1080" w:hanging="360"/>
        <w:contextualSpacing/>
        <w:jc w:val="both"/>
      </w:pPr>
    </w:p>
    <w:p w14:paraId="1C6422B7" w14:textId="77777777" w:rsidR="00DD0513" w:rsidRDefault="00DD0513" w:rsidP="00885C3E">
      <w:pPr>
        <w:tabs>
          <w:tab w:val="left" w:pos="-1440"/>
        </w:tabs>
        <w:ind w:left="1080" w:hanging="360"/>
        <w:contextualSpacing/>
        <w:jc w:val="both"/>
      </w:pPr>
      <w:r w:rsidRPr="00C66D62">
        <w:t>3</w:t>
      </w:r>
      <w:r w:rsidR="00D53399">
        <w:t>.</w:t>
      </w:r>
      <w:r w:rsidRPr="00C66D62">
        <w:tab/>
        <w:t xml:space="preserve">in accordance with Section 10-16-8(A) NMSA 1978,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 </w:t>
      </w:r>
    </w:p>
    <w:p w14:paraId="3B79AD63" w14:textId="77777777" w:rsidR="000E39B8" w:rsidRPr="00C66D62" w:rsidRDefault="000E39B8" w:rsidP="00885C3E">
      <w:pPr>
        <w:tabs>
          <w:tab w:val="left" w:pos="-1440"/>
        </w:tabs>
        <w:ind w:left="1080" w:hanging="360"/>
        <w:contextualSpacing/>
        <w:jc w:val="both"/>
      </w:pPr>
    </w:p>
    <w:p w14:paraId="48947DB4" w14:textId="77777777" w:rsidR="00DD0513" w:rsidRDefault="00DD0513" w:rsidP="00885C3E">
      <w:pPr>
        <w:tabs>
          <w:tab w:val="left" w:pos="-1440"/>
        </w:tabs>
        <w:ind w:left="1080" w:hanging="360"/>
        <w:contextualSpacing/>
        <w:jc w:val="both"/>
      </w:pPr>
      <w:r w:rsidRPr="00C66D62">
        <w:t>4</w:t>
      </w:r>
      <w:r w:rsidR="00D53399">
        <w:t>.</w:t>
      </w:r>
      <w:r w:rsidRPr="00C66D62">
        <w:tab/>
        <w:t xml:space="preserve">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w:t>
      </w:r>
      <w:r w:rsidRPr="00C66D62">
        <w:lastRenderedPageBreak/>
        <w:t xml:space="preserve">contract, and this Agreement was awarded in accordance with the provisions of the Procurement Code;   </w:t>
      </w:r>
    </w:p>
    <w:p w14:paraId="2BE04837" w14:textId="77777777" w:rsidR="000E39B8" w:rsidRPr="00C66D62" w:rsidRDefault="000E39B8" w:rsidP="00885C3E">
      <w:pPr>
        <w:tabs>
          <w:tab w:val="left" w:pos="-1440"/>
        </w:tabs>
        <w:ind w:left="1080" w:hanging="360"/>
        <w:contextualSpacing/>
        <w:jc w:val="both"/>
      </w:pPr>
    </w:p>
    <w:p w14:paraId="03A73737" w14:textId="77777777" w:rsidR="00DD0513" w:rsidRDefault="00DD0513" w:rsidP="00885C3E">
      <w:pPr>
        <w:tabs>
          <w:tab w:val="left" w:pos="-1440"/>
        </w:tabs>
        <w:ind w:left="1080" w:hanging="360"/>
        <w:contextualSpacing/>
        <w:jc w:val="both"/>
      </w:pPr>
      <w:r w:rsidRPr="00C66D62">
        <w:t>5</w:t>
      </w:r>
      <w:r w:rsidR="00D53399">
        <w:t>.</w:t>
      </w:r>
      <w:r w:rsidRPr="00C66D62">
        <w:tab/>
        <w:t>in accordance with Section 10-16-13 NMSA 1978, the Contractor has not directly participated in the preparation of specifications, qualifications or evaluation criteria for this Agreement or any procurement related to this Agreement; and</w:t>
      </w:r>
    </w:p>
    <w:p w14:paraId="4A707045" w14:textId="77777777" w:rsidR="000E39B8" w:rsidRPr="00C66D62" w:rsidRDefault="000E39B8" w:rsidP="00885C3E">
      <w:pPr>
        <w:tabs>
          <w:tab w:val="left" w:pos="-1440"/>
        </w:tabs>
        <w:ind w:left="1080" w:hanging="360"/>
        <w:contextualSpacing/>
        <w:jc w:val="both"/>
      </w:pPr>
    </w:p>
    <w:p w14:paraId="40FDDDC5" w14:textId="77777777" w:rsidR="00DD0513" w:rsidRPr="00C66D62" w:rsidRDefault="00DD0513" w:rsidP="00885C3E">
      <w:pPr>
        <w:tabs>
          <w:tab w:val="left" w:pos="-1440"/>
        </w:tabs>
        <w:ind w:left="1080" w:hanging="360"/>
        <w:contextualSpacing/>
        <w:jc w:val="both"/>
      </w:pPr>
      <w:r w:rsidRPr="00C66D62">
        <w:t>6</w:t>
      </w:r>
      <w:r w:rsidR="00D53399">
        <w:t>.</w:t>
      </w:r>
      <w:r w:rsidRPr="00C66D62">
        <w:tab/>
        <w:t>in accordance with Section 10-16-3 and Section 10-16-13.3 NMSA 1978, the Contractor has not contributed, and during the term of this Agreement shall not contribute, anything of value to a public officer or employee of the Agency.</w:t>
      </w:r>
    </w:p>
    <w:p w14:paraId="6631AF86" w14:textId="77777777" w:rsidR="00DD0513" w:rsidRPr="00C66D62" w:rsidRDefault="00DD0513" w:rsidP="00885C3E">
      <w:pPr>
        <w:tabs>
          <w:tab w:val="left" w:pos="-1440"/>
        </w:tabs>
        <w:contextualSpacing/>
        <w:jc w:val="both"/>
      </w:pPr>
    </w:p>
    <w:p w14:paraId="1B27832B" w14:textId="77777777" w:rsidR="00DD0513" w:rsidRPr="00C66D62" w:rsidRDefault="00DD0513" w:rsidP="00885C3E">
      <w:pPr>
        <w:tabs>
          <w:tab w:val="left" w:pos="-1440"/>
        </w:tabs>
        <w:ind w:left="720" w:hanging="360"/>
        <w:contextualSpacing/>
        <w:jc w:val="both"/>
      </w:pPr>
      <w:r w:rsidRPr="00A07DD5">
        <w:rPr>
          <w:b/>
        </w:rPr>
        <w:t>C.</w:t>
      </w:r>
      <w:r w:rsidRPr="00C66D62">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5DFDA24" w14:textId="77777777" w:rsidR="00DD0513" w:rsidRPr="00C66D62" w:rsidRDefault="00DD0513" w:rsidP="00885C3E">
      <w:pPr>
        <w:tabs>
          <w:tab w:val="left" w:pos="-1440"/>
        </w:tabs>
        <w:ind w:left="720" w:hanging="360"/>
        <w:contextualSpacing/>
        <w:jc w:val="both"/>
      </w:pPr>
    </w:p>
    <w:p w14:paraId="07C088E6" w14:textId="77777777" w:rsidR="00DD0513" w:rsidRPr="00C66D62" w:rsidRDefault="00DD0513" w:rsidP="00885C3E">
      <w:pPr>
        <w:tabs>
          <w:tab w:val="left" w:pos="-1440"/>
        </w:tabs>
        <w:ind w:left="720" w:hanging="360"/>
        <w:contextualSpacing/>
        <w:jc w:val="both"/>
      </w:pPr>
      <w:r w:rsidRPr="00A07DD5">
        <w:rPr>
          <w:b/>
        </w:rPr>
        <w:t>D.</w:t>
      </w:r>
      <w:r w:rsidRPr="00C66D62">
        <w:tab/>
        <w:t>All terms defined in the Governmental Conduct Act have the same meaning in this Article 11(B).</w:t>
      </w:r>
      <w:r w:rsidRPr="00C66D62">
        <w:tab/>
      </w:r>
    </w:p>
    <w:p w14:paraId="00508FAA" w14:textId="77777777" w:rsidR="00DD0513" w:rsidRDefault="00D53399" w:rsidP="00885C3E">
      <w:pPr>
        <w:tabs>
          <w:tab w:val="left" w:pos="-1440"/>
        </w:tabs>
        <w:ind w:left="720" w:hanging="360"/>
        <w:contextualSpacing/>
      </w:pPr>
      <w:r>
        <w:tab/>
      </w:r>
      <w:r w:rsidR="00DD0513" w:rsidRPr="00C66D62">
        <w:t>OCI Attachment 2014 is attached to this Contract and is incorporated herein to the same extent as if it has been set out verbatim in this Article 11. (</w:t>
      </w:r>
      <w:r w:rsidR="00DD0513" w:rsidRPr="00C66D62">
        <w:rPr>
          <w:i/>
        </w:rPr>
        <w:t>See also: PSFA Government Conduct Act Policy located at</w:t>
      </w:r>
      <w:r w:rsidR="00DD0513" w:rsidRPr="00C66D62">
        <w:t xml:space="preserve">:  </w:t>
      </w:r>
      <w:hyperlink r:id="rId17" w:history="1">
        <w:r w:rsidR="00DD0513" w:rsidRPr="00C66D62">
          <w:rPr>
            <w:rStyle w:val="Hyperlink"/>
          </w:rPr>
          <w:t>http://www.nmpsfa.org/files/PSFA_Government_Conduct_Act_Policy_2018_Ver1_SMM.pdf</w:t>
        </w:r>
      </w:hyperlink>
      <w:r w:rsidR="00DD0513" w:rsidRPr="00C66D62">
        <w:t xml:space="preserve"> )</w:t>
      </w:r>
    </w:p>
    <w:p w14:paraId="2DA41166" w14:textId="77777777" w:rsidR="00966FE7" w:rsidRPr="00C66D62" w:rsidRDefault="00966FE7" w:rsidP="007A4E9B">
      <w:pPr>
        <w:tabs>
          <w:tab w:val="left" w:pos="-1440"/>
        </w:tabs>
        <w:contextualSpacing/>
      </w:pPr>
    </w:p>
    <w:p w14:paraId="0A3C4915" w14:textId="77777777" w:rsidR="00DD0513" w:rsidRDefault="00DD0513" w:rsidP="007A4E9B">
      <w:pPr>
        <w:pStyle w:val="Heading1"/>
        <w:spacing w:before="0" w:after="0"/>
        <w:contextualSpacing/>
        <w:rPr>
          <w:rFonts w:ascii="Times New Roman" w:hAnsi="Times New Roman" w:cs="Times New Roman"/>
          <w:sz w:val="24"/>
          <w:szCs w:val="24"/>
        </w:rPr>
      </w:pPr>
      <w:bookmarkStart w:id="31" w:name="_Toc177714782"/>
      <w:r w:rsidRPr="00C66D62">
        <w:rPr>
          <w:rFonts w:ascii="Times New Roman" w:hAnsi="Times New Roman" w:cs="Times New Roman"/>
          <w:sz w:val="24"/>
          <w:szCs w:val="24"/>
        </w:rPr>
        <w:t>12.</w:t>
      </w:r>
      <w:r w:rsidRPr="00C66D62">
        <w:rPr>
          <w:rFonts w:ascii="Times New Roman" w:hAnsi="Times New Roman" w:cs="Times New Roman"/>
          <w:sz w:val="24"/>
          <w:szCs w:val="24"/>
        </w:rPr>
        <w:tab/>
        <w:t>Amendment.</w:t>
      </w:r>
      <w:bookmarkEnd w:id="31"/>
      <w:r w:rsidRPr="00C66D62">
        <w:rPr>
          <w:rFonts w:ascii="Times New Roman" w:hAnsi="Times New Roman" w:cs="Times New Roman"/>
          <w:sz w:val="24"/>
          <w:szCs w:val="24"/>
        </w:rPr>
        <w:t xml:space="preserve">  </w:t>
      </w:r>
    </w:p>
    <w:p w14:paraId="45CC5005" w14:textId="77777777" w:rsidR="00966FE7" w:rsidRPr="00966FE7" w:rsidRDefault="00966FE7" w:rsidP="00966FE7"/>
    <w:p w14:paraId="4A269BCB" w14:textId="77777777" w:rsidR="00DD0513" w:rsidRPr="00C66D62" w:rsidRDefault="00DD0513" w:rsidP="00885C3E">
      <w:pPr>
        <w:tabs>
          <w:tab w:val="left" w:pos="-1440"/>
        </w:tabs>
        <w:ind w:left="720" w:hanging="360"/>
        <w:contextualSpacing/>
        <w:jc w:val="both"/>
      </w:pPr>
      <w:r w:rsidRPr="00A07DD5">
        <w:rPr>
          <w:b/>
        </w:rPr>
        <w:t>A.</w:t>
      </w:r>
      <w:r w:rsidRPr="00C66D62">
        <w:tab/>
        <w:t>This Agreement shall not be altered, changed or amended except by instrument in writing executed by the parties hereto and all other required signatories.</w:t>
      </w:r>
    </w:p>
    <w:p w14:paraId="46339BA1" w14:textId="77777777" w:rsidR="00DD0513" w:rsidRPr="00C66D62" w:rsidRDefault="00DD0513" w:rsidP="00885C3E">
      <w:pPr>
        <w:tabs>
          <w:tab w:val="left" w:pos="-1440"/>
        </w:tabs>
        <w:ind w:left="720" w:hanging="360"/>
        <w:contextualSpacing/>
        <w:jc w:val="both"/>
      </w:pPr>
    </w:p>
    <w:p w14:paraId="36EBC597" w14:textId="6F01CF2C" w:rsidR="00DD0513" w:rsidRDefault="00DD0513" w:rsidP="00885C3E">
      <w:pPr>
        <w:tabs>
          <w:tab w:val="left" w:pos="-1440"/>
        </w:tabs>
        <w:ind w:left="720" w:hanging="360"/>
        <w:contextualSpacing/>
        <w:jc w:val="both"/>
        <w:rPr>
          <w:lang w:bidi="en-US"/>
        </w:rPr>
      </w:pPr>
      <w:r w:rsidRPr="00A07DD5">
        <w:rPr>
          <w:b/>
        </w:rPr>
        <w:t>B.</w:t>
      </w:r>
      <w:r w:rsidRPr="00C66D62">
        <w:tab/>
        <w:t>If Owner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r w:rsidR="00CB3CA6">
        <w:t xml:space="preserve">  </w:t>
      </w:r>
      <w:r w:rsidR="00C12D0D">
        <w:rPr>
          <w:lang w:bidi="en-US"/>
        </w:rPr>
        <w:t>O</w:t>
      </w:r>
      <w:r w:rsidRPr="00C66D62">
        <w:rPr>
          <w:lang w:bidi="en-US"/>
        </w:rPr>
        <w:t>wner may at any time, by written notice, and without in any way invalidating this Agreement, make changes within the general scope of this Agreement in any one or more of the following: (i) description of services to be performed; (ii) time of performance; (iii) place of performance of the services; (iv) drawings, designs or specifications; or (v) method of delivery or packaging of Deliverables.</w:t>
      </w:r>
    </w:p>
    <w:p w14:paraId="0E080BD9" w14:textId="77777777" w:rsidR="00966FE7" w:rsidRPr="00C66D62" w:rsidRDefault="00966FE7" w:rsidP="00885C3E">
      <w:pPr>
        <w:tabs>
          <w:tab w:val="left" w:pos="-1440"/>
        </w:tabs>
        <w:ind w:left="720" w:hanging="360"/>
        <w:contextualSpacing/>
        <w:jc w:val="both"/>
      </w:pPr>
    </w:p>
    <w:p w14:paraId="65BB3D13" w14:textId="77777777" w:rsidR="00DD0513" w:rsidRDefault="00DD0513" w:rsidP="007A4E9B">
      <w:pPr>
        <w:pStyle w:val="Heading1"/>
        <w:spacing w:before="0" w:after="0"/>
        <w:contextualSpacing/>
        <w:rPr>
          <w:rFonts w:ascii="Times New Roman" w:hAnsi="Times New Roman" w:cs="Times New Roman"/>
          <w:sz w:val="24"/>
          <w:szCs w:val="24"/>
        </w:rPr>
      </w:pPr>
      <w:bookmarkStart w:id="32" w:name="_Toc177714783"/>
      <w:r w:rsidRPr="00C66D62">
        <w:rPr>
          <w:rFonts w:ascii="Times New Roman" w:hAnsi="Times New Roman" w:cs="Times New Roman"/>
          <w:sz w:val="24"/>
          <w:szCs w:val="24"/>
        </w:rPr>
        <w:t>13.</w:t>
      </w:r>
      <w:r w:rsidRPr="00C66D62">
        <w:rPr>
          <w:rFonts w:ascii="Times New Roman" w:hAnsi="Times New Roman" w:cs="Times New Roman"/>
          <w:sz w:val="24"/>
          <w:szCs w:val="24"/>
        </w:rPr>
        <w:tab/>
        <w:t>Merger.</w:t>
      </w:r>
      <w:bookmarkEnd w:id="32"/>
      <w:r w:rsidRPr="00C66D62">
        <w:rPr>
          <w:rFonts w:ascii="Times New Roman" w:hAnsi="Times New Roman" w:cs="Times New Roman"/>
          <w:sz w:val="24"/>
          <w:szCs w:val="24"/>
        </w:rPr>
        <w:t xml:space="preserve">  </w:t>
      </w:r>
    </w:p>
    <w:p w14:paraId="5B22F969" w14:textId="77777777" w:rsidR="00966FE7" w:rsidRPr="00966FE7" w:rsidRDefault="00966FE7" w:rsidP="00966FE7"/>
    <w:p w14:paraId="67C7267B" w14:textId="77777777" w:rsidR="00DD0513" w:rsidRDefault="00DD0513" w:rsidP="00885C3E">
      <w:pPr>
        <w:ind w:left="360"/>
        <w:contextualSpacing/>
        <w:jc w:val="both"/>
      </w:pPr>
      <w:r w:rsidRPr="00C66D62">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92E069A" w14:textId="77777777" w:rsidR="00DD0513" w:rsidRDefault="002F5C96" w:rsidP="007A4E9B">
      <w:pPr>
        <w:pStyle w:val="Heading1"/>
        <w:spacing w:before="0" w:after="0"/>
        <w:contextualSpacing/>
        <w:rPr>
          <w:rFonts w:ascii="Times New Roman" w:hAnsi="Times New Roman" w:cs="Times New Roman"/>
          <w:sz w:val="24"/>
          <w:szCs w:val="24"/>
        </w:rPr>
      </w:pPr>
      <w:bookmarkStart w:id="33" w:name="_Toc177714784"/>
      <w:r>
        <w:rPr>
          <w:rFonts w:ascii="Times New Roman" w:hAnsi="Times New Roman" w:cs="Times New Roman"/>
          <w:sz w:val="24"/>
          <w:szCs w:val="24"/>
        </w:rPr>
        <w:lastRenderedPageBreak/>
        <w:t>14.</w:t>
      </w:r>
      <w:r>
        <w:rPr>
          <w:rFonts w:ascii="Times New Roman" w:hAnsi="Times New Roman" w:cs="Times New Roman"/>
          <w:sz w:val="24"/>
          <w:szCs w:val="24"/>
        </w:rPr>
        <w:tab/>
        <w:t>Penalties for V</w:t>
      </w:r>
      <w:r w:rsidR="00DD0513" w:rsidRPr="00C66D62">
        <w:rPr>
          <w:rFonts w:ascii="Times New Roman" w:hAnsi="Times New Roman" w:cs="Times New Roman"/>
          <w:sz w:val="24"/>
          <w:szCs w:val="24"/>
        </w:rPr>
        <w:t xml:space="preserve">iolation of </w:t>
      </w:r>
      <w:r>
        <w:rPr>
          <w:rFonts w:ascii="Times New Roman" w:hAnsi="Times New Roman" w:cs="Times New Roman"/>
          <w:sz w:val="24"/>
          <w:szCs w:val="24"/>
        </w:rPr>
        <w:t>L</w:t>
      </w:r>
      <w:r w:rsidR="00DD0513" w:rsidRPr="00C66D62">
        <w:rPr>
          <w:rFonts w:ascii="Times New Roman" w:hAnsi="Times New Roman" w:cs="Times New Roman"/>
          <w:sz w:val="24"/>
          <w:szCs w:val="24"/>
        </w:rPr>
        <w:t>aw.</w:t>
      </w:r>
      <w:bookmarkEnd w:id="33"/>
      <w:r w:rsidR="00DD0513" w:rsidRPr="00C66D62">
        <w:rPr>
          <w:rFonts w:ascii="Times New Roman" w:hAnsi="Times New Roman" w:cs="Times New Roman"/>
          <w:sz w:val="24"/>
          <w:szCs w:val="24"/>
        </w:rPr>
        <w:t xml:space="preserve">  </w:t>
      </w:r>
    </w:p>
    <w:p w14:paraId="75C04CEF" w14:textId="77777777" w:rsidR="00966FE7" w:rsidRPr="00966FE7" w:rsidRDefault="00966FE7" w:rsidP="00966FE7"/>
    <w:p w14:paraId="6D546AED" w14:textId="77777777" w:rsidR="00DD0513" w:rsidRDefault="00DD0513" w:rsidP="00885C3E">
      <w:pPr>
        <w:tabs>
          <w:tab w:val="left" w:pos="-1440"/>
        </w:tabs>
        <w:ind w:left="360"/>
        <w:contextualSpacing/>
        <w:jc w:val="both"/>
      </w:pPr>
      <w:r w:rsidRPr="00C66D62">
        <w:t>The Procurement Code, Sections 13-1-28 through 13-1-199, NMSA 1978, imposes civil and criminal penalties for its violation.  In addition, the New Mexico criminal statutes impose felony penalties for illegal bribes, gratuities and kickbacks.</w:t>
      </w:r>
    </w:p>
    <w:p w14:paraId="5A96FAE9" w14:textId="77777777" w:rsidR="00966FE7" w:rsidRPr="00C66D62" w:rsidRDefault="00966FE7" w:rsidP="007A4E9B">
      <w:pPr>
        <w:tabs>
          <w:tab w:val="left" w:pos="-1440"/>
        </w:tabs>
        <w:contextualSpacing/>
      </w:pPr>
    </w:p>
    <w:p w14:paraId="6D249D60" w14:textId="77777777" w:rsidR="00DD0513" w:rsidRDefault="00DD0513" w:rsidP="007A4E9B">
      <w:pPr>
        <w:pStyle w:val="Heading1"/>
        <w:spacing w:before="0" w:after="0"/>
        <w:contextualSpacing/>
        <w:rPr>
          <w:rFonts w:ascii="Times New Roman" w:hAnsi="Times New Roman" w:cs="Times New Roman"/>
          <w:sz w:val="24"/>
          <w:szCs w:val="24"/>
        </w:rPr>
      </w:pPr>
      <w:bookmarkStart w:id="34" w:name="_Toc177714785"/>
      <w:r w:rsidRPr="00C66D62">
        <w:rPr>
          <w:rFonts w:ascii="Times New Roman" w:hAnsi="Times New Roman" w:cs="Times New Roman"/>
          <w:sz w:val="24"/>
          <w:szCs w:val="24"/>
        </w:rPr>
        <w:t>15.</w:t>
      </w:r>
      <w:r w:rsidRPr="00C66D62">
        <w:rPr>
          <w:rFonts w:ascii="Times New Roman" w:hAnsi="Times New Roman" w:cs="Times New Roman"/>
          <w:sz w:val="24"/>
          <w:szCs w:val="24"/>
        </w:rPr>
        <w:tab/>
        <w:t>Equal Opportunity Compliance.</w:t>
      </w:r>
      <w:bookmarkEnd w:id="34"/>
      <w:r w:rsidRPr="00C66D62">
        <w:rPr>
          <w:rFonts w:ascii="Times New Roman" w:hAnsi="Times New Roman" w:cs="Times New Roman"/>
          <w:sz w:val="24"/>
          <w:szCs w:val="24"/>
        </w:rPr>
        <w:t xml:space="preserve">  </w:t>
      </w:r>
    </w:p>
    <w:p w14:paraId="30B658D2" w14:textId="77777777" w:rsidR="00966FE7" w:rsidRPr="00966FE7" w:rsidRDefault="00966FE7" w:rsidP="00966FE7"/>
    <w:p w14:paraId="5E7A4E53" w14:textId="77777777" w:rsidR="00DD0513" w:rsidRDefault="00DD0513" w:rsidP="00885C3E">
      <w:pPr>
        <w:tabs>
          <w:tab w:val="left" w:pos="-1440"/>
        </w:tabs>
        <w:ind w:left="360"/>
        <w:contextualSpacing/>
        <w:jc w:val="both"/>
      </w:pPr>
      <w:r w:rsidRPr="00C66D62">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51B9E6C" w14:textId="77777777" w:rsidR="00966FE7" w:rsidRPr="00C66D62" w:rsidRDefault="00966FE7" w:rsidP="007A4E9B">
      <w:pPr>
        <w:tabs>
          <w:tab w:val="left" w:pos="-1440"/>
        </w:tabs>
        <w:contextualSpacing/>
      </w:pPr>
    </w:p>
    <w:p w14:paraId="5F9947A9" w14:textId="77777777" w:rsidR="00DD0513" w:rsidRDefault="00DD0513" w:rsidP="007A4E9B">
      <w:pPr>
        <w:pStyle w:val="Heading1"/>
        <w:spacing w:before="0" w:after="0"/>
        <w:contextualSpacing/>
        <w:rPr>
          <w:rFonts w:ascii="Times New Roman" w:hAnsi="Times New Roman" w:cs="Times New Roman"/>
          <w:sz w:val="24"/>
          <w:szCs w:val="24"/>
        </w:rPr>
      </w:pPr>
      <w:bookmarkStart w:id="35" w:name="_Toc177714786"/>
      <w:r w:rsidRPr="00C66D62">
        <w:rPr>
          <w:rFonts w:ascii="Times New Roman" w:hAnsi="Times New Roman" w:cs="Times New Roman"/>
          <w:sz w:val="24"/>
          <w:szCs w:val="24"/>
        </w:rPr>
        <w:t>16.</w:t>
      </w:r>
      <w:r w:rsidRPr="00C66D62">
        <w:rPr>
          <w:rFonts w:ascii="Times New Roman" w:hAnsi="Times New Roman" w:cs="Times New Roman"/>
          <w:sz w:val="24"/>
          <w:szCs w:val="24"/>
        </w:rPr>
        <w:tab/>
        <w:t>Governing Law and Venue.</w:t>
      </w:r>
      <w:bookmarkEnd w:id="35"/>
      <w:r w:rsidRPr="00C66D62">
        <w:rPr>
          <w:rFonts w:ascii="Times New Roman" w:hAnsi="Times New Roman" w:cs="Times New Roman"/>
          <w:sz w:val="24"/>
          <w:szCs w:val="24"/>
        </w:rPr>
        <w:t xml:space="preserve">  </w:t>
      </w:r>
    </w:p>
    <w:p w14:paraId="165F019A" w14:textId="77777777" w:rsidR="00966FE7" w:rsidRPr="00966FE7" w:rsidRDefault="00966FE7" w:rsidP="00885C3E">
      <w:pPr>
        <w:jc w:val="both"/>
      </w:pPr>
    </w:p>
    <w:p w14:paraId="6CD25A3E" w14:textId="36913308" w:rsidR="000E39B8" w:rsidRDefault="00DD0513" w:rsidP="000E39B8">
      <w:pPr>
        <w:tabs>
          <w:tab w:val="left" w:pos="-1440"/>
        </w:tabs>
        <w:ind w:left="360"/>
        <w:contextualSpacing/>
        <w:jc w:val="both"/>
      </w:pPr>
      <w:r w:rsidRPr="00C66D62">
        <w:t xml:space="preserve">The laws of the State of New Mexico shall govern this Agreement, without giving effect to its choice of law provisions.  Venue shall be proper only in a New Mexico court of competent jurisdiction in accordance with Section 38-3-1 (G) NMSA 1978.  By execution of this Agreement, Contractor acknowledges and agrees to the jurisdiction of the courts of the State of New Mexico over any and all lawsuits arising under or out of any term of this Agreement.  </w:t>
      </w:r>
    </w:p>
    <w:p w14:paraId="79E8BDD3" w14:textId="77777777" w:rsidR="003B552C" w:rsidRPr="00C66D62" w:rsidRDefault="003B552C" w:rsidP="000E39B8">
      <w:pPr>
        <w:tabs>
          <w:tab w:val="left" w:pos="-1440"/>
        </w:tabs>
        <w:ind w:left="360"/>
        <w:contextualSpacing/>
        <w:jc w:val="both"/>
      </w:pPr>
    </w:p>
    <w:p w14:paraId="7DAE1E1D" w14:textId="77777777" w:rsidR="00C12D0D" w:rsidRDefault="00DD0513" w:rsidP="000E39B8">
      <w:pPr>
        <w:pStyle w:val="Heading1"/>
        <w:keepNext w:val="0"/>
        <w:spacing w:before="0" w:after="0"/>
        <w:contextualSpacing/>
        <w:rPr>
          <w:rFonts w:ascii="Times New Roman" w:hAnsi="Times New Roman" w:cs="Times New Roman"/>
          <w:sz w:val="24"/>
          <w:szCs w:val="24"/>
        </w:rPr>
      </w:pPr>
      <w:bookmarkStart w:id="36" w:name="_Toc177714787"/>
      <w:r w:rsidRPr="00C66D62">
        <w:rPr>
          <w:rFonts w:ascii="Times New Roman" w:hAnsi="Times New Roman" w:cs="Times New Roman"/>
          <w:sz w:val="24"/>
          <w:szCs w:val="24"/>
        </w:rPr>
        <w:t>17.</w:t>
      </w:r>
      <w:r w:rsidRPr="00C66D62">
        <w:rPr>
          <w:rFonts w:ascii="Times New Roman" w:hAnsi="Times New Roman" w:cs="Times New Roman"/>
          <w:sz w:val="24"/>
          <w:szCs w:val="24"/>
        </w:rPr>
        <w:tab/>
        <w:t>Workers Compensation.</w:t>
      </w:r>
      <w:bookmarkEnd w:id="36"/>
      <w:r w:rsidRPr="00C66D62">
        <w:rPr>
          <w:rFonts w:ascii="Times New Roman" w:hAnsi="Times New Roman" w:cs="Times New Roman"/>
          <w:sz w:val="24"/>
          <w:szCs w:val="24"/>
        </w:rPr>
        <w:t xml:space="preserve">  </w:t>
      </w:r>
    </w:p>
    <w:p w14:paraId="1BC644CF" w14:textId="77777777" w:rsidR="00C12D0D" w:rsidRDefault="00C12D0D" w:rsidP="000E39B8">
      <w:pPr>
        <w:pStyle w:val="Heading1"/>
        <w:keepNext w:val="0"/>
        <w:spacing w:before="0" w:after="0"/>
        <w:contextualSpacing/>
        <w:rPr>
          <w:rFonts w:ascii="Times New Roman" w:hAnsi="Times New Roman" w:cs="Times New Roman"/>
          <w:sz w:val="24"/>
          <w:szCs w:val="24"/>
        </w:rPr>
      </w:pPr>
    </w:p>
    <w:p w14:paraId="204A7FDC" w14:textId="77777777" w:rsidR="00DD0513" w:rsidRPr="00C12D0D" w:rsidRDefault="00DD0513" w:rsidP="000E39B8">
      <w:pPr>
        <w:pStyle w:val="Heading1"/>
        <w:keepNext w:val="0"/>
        <w:spacing w:before="0" w:after="0"/>
        <w:ind w:left="360"/>
        <w:contextualSpacing/>
        <w:jc w:val="both"/>
        <w:rPr>
          <w:rFonts w:ascii="Times New Roman" w:hAnsi="Times New Roman" w:cs="Times New Roman"/>
          <w:b w:val="0"/>
          <w:sz w:val="24"/>
          <w:szCs w:val="24"/>
        </w:rPr>
      </w:pPr>
      <w:bookmarkStart w:id="37" w:name="_Toc177714788"/>
      <w:r w:rsidRPr="00C12D0D">
        <w:rPr>
          <w:rFonts w:ascii="Times New Roman" w:hAnsi="Times New Roman" w:cs="Times New Roman"/>
          <w:b w:val="0"/>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bookmarkEnd w:id="37"/>
    </w:p>
    <w:p w14:paraId="2CAE9D27" w14:textId="77777777" w:rsidR="00EF5B44" w:rsidRPr="00C66D62" w:rsidRDefault="00EF5B44" w:rsidP="007A4E9B">
      <w:pPr>
        <w:ind w:firstLine="720"/>
        <w:contextualSpacing/>
      </w:pPr>
    </w:p>
    <w:p w14:paraId="5EFC7DB7" w14:textId="77777777" w:rsidR="00DD0513" w:rsidRDefault="00DD0513" w:rsidP="007A4E9B">
      <w:pPr>
        <w:pStyle w:val="Heading1"/>
        <w:spacing w:before="0" w:after="0"/>
        <w:contextualSpacing/>
        <w:rPr>
          <w:rFonts w:ascii="Times New Roman" w:hAnsi="Times New Roman" w:cs="Times New Roman"/>
          <w:sz w:val="24"/>
          <w:szCs w:val="24"/>
        </w:rPr>
      </w:pPr>
      <w:bookmarkStart w:id="38" w:name="_Toc177714789"/>
      <w:r w:rsidRPr="00C66D62">
        <w:rPr>
          <w:rFonts w:ascii="Times New Roman" w:hAnsi="Times New Roman" w:cs="Times New Roman"/>
          <w:sz w:val="24"/>
          <w:szCs w:val="24"/>
        </w:rPr>
        <w:t>18</w:t>
      </w:r>
      <w:r w:rsidRPr="00C66D62">
        <w:rPr>
          <w:rFonts w:ascii="Times New Roman" w:hAnsi="Times New Roman" w:cs="Times New Roman"/>
          <w:i/>
          <w:iCs/>
          <w:sz w:val="24"/>
          <w:szCs w:val="24"/>
        </w:rPr>
        <w:t>.</w:t>
      </w:r>
      <w:r w:rsidRPr="00C66D62">
        <w:rPr>
          <w:rFonts w:ascii="Times New Roman" w:hAnsi="Times New Roman" w:cs="Times New Roman"/>
          <w:i/>
          <w:iCs/>
          <w:sz w:val="24"/>
          <w:szCs w:val="24"/>
        </w:rPr>
        <w:tab/>
      </w:r>
      <w:r w:rsidRPr="00C66D62">
        <w:rPr>
          <w:rFonts w:ascii="Times New Roman" w:hAnsi="Times New Roman" w:cs="Times New Roman"/>
          <w:sz w:val="24"/>
          <w:szCs w:val="24"/>
        </w:rPr>
        <w:t>Records and Financial Audit.</w:t>
      </w:r>
      <w:bookmarkEnd w:id="38"/>
      <w:r w:rsidRPr="00C66D62">
        <w:rPr>
          <w:rFonts w:ascii="Times New Roman" w:hAnsi="Times New Roman" w:cs="Times New Roman"/>
          <w:sz w:val="24"/>
          <w:szCs w:val="24"/>
        </w:rPr>
        <w:t xml:space="preserve">  </w:t>
      </w:r>
    </w:p>
    <w:p w14:paraId="176FB6E4" w14:textId="77777777" w:rsidR="00966FE7" w:rsidRPr="00966FE7" w:rsidRDefault="00966FE7" w:rsidP="00966FE7"/>
    <w:p w14:paraId="33C80166" w14:textId="77777777" w:rsidR="00DD0513" w:rsidRDefault="00DD0513" w:rsidP="00885C3E">
      <w:pPr>
        <w:tabs>
          <w:tab w:val="left" w:pos="-1440"/>
        </w:tabs>
        <w:ind w:left="360"/>
        <w:contextualSpacing/>
        <w:jc w:val="both"/>
      </w:pPr>
      <w:r w:rsidRPr="00C66D62">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Department of Finance and Administration and the State Auditor.  The Agency shall have the right to audit billings both before and after payment.  Payment under this Agreement shall not foreclose the right of the Agency to recover excessive or illegal payments</w:t>
      </w:r>
      <w:r w:rsidR="00966FE7">
        <w:t>.</w:t>
      </w:r>
    </w:p>
    <w:p w14:paraId="1AEA8537" w14:textId="77777777" w:rsidR="00966FE7" w:rsidRPr="00C66D62" w:rsidRDefault="00966FE7" w:rsidP="007A4E9B">
      <w:pPr>
        <w:tabs>
          <w:tab w:val="left" w:pos="-1440"/>
        </w:tabs>
        <w:contextualSpacing/>
      </w:pPr>
    </w:p>
    <w:p w14:paraId="32055CAF" w14:textId="77777777" w:rsidR="00DD0513" w:rsidRDefault="00DD0513" w:rsidP="007A4E9B">
      <w:pPr>
        <w:pStyle w:val="Heading1"/>
        <w:spacing w:before="0" w:after="0"/>
        <w:contextualSpacing/>
        <w:rPr>
          <w:rFonts w:ascii="Times New Roman" w:hAnsi="Times New Roman" w:cs="Times New Roman"/>
          <w:sz w:val="24"/>
          <w:szCs w:val="24"/>
        </w:rPr>
      </w:pPr>
      <w:bookmarkStart w:id="39" w:name="_Toc177714790"/>
      <w:r w:rsidRPr="00C66D62">
        <w:rPr>
          <w:rFonts w:ascii="Times New Roman" w:hAnsi="Times New Roman" w:cs="Times New Roman"/>
          <w:sz w:val="24"/>
          <w:szCs w:val="24"/>
        </w:rPr>
        <w:t>19.</w:t>
      </w:r>
      <w:r w:rsidRPr="00C66D62">
        <w:rPr>
          <w:rFonts w:ascii="Times New Roman" w:hAnsi="Times New Roman" w:cs="Times New Roman"/>
          <w:sz w:val="24"/>
          <w:szCs w:val="24"/>
        </w:rPr>
        <w:tab/>
        <w:t>Indemnification.</w:t>
      </w:r>
      <w:bookmarkEnd w:id="39"/>
      <w:r w:rsidRPr="00C66D62">
        <w:rPr>
          <w:rFonts w:ascii="Times New Roman" w:hAnsi="Times New Roman" w:cs="Times New Roman"/>
          <w:sz w:val="24"/>
          <w:szCs w:val="24"/>
        </w:rPr>
        <w:t xml:space="preserve"> </w:t>
      </w:r>
    </w:p>
    <w:p w14:paraId="12C166EA" w14:textId="77777777" w:rsidR="00966FE7" w:rsidRPr="00966FE7" w:rsidRDefault="00966FE7" w:rsidP="00966FE7"/>
    <w:p w14:paraId="2095E179" w14:textId="77777777" w:rsidR="00DD0513" w:rsidRDefault="00DD0513" w:rsidP="009B6E55">
      <w:pPr>
        <w:pStyle w:val="BodyTextIndent"/>
        <w:spacing w:after="0"/>
        <w:contextualSpacing/>
        <w:jc w:val="both"/>
      </w:pPr>
      <w:r w:rsidRPr="00C66D62">
        <w:t xml:space="preserve">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w:t>
      </w:r>
      <w:r w:rsidRPr="00C66D62">
        <w:lastRenderedPageBreak/>
        <w:t>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30F796DB" w14:textId="77777777" w:rsidR="00966FE7" w:rsidRPr="00C66D62" w:rsidRDefault="00966FE7" w:rsidP="00966FE7">
      <w:pPr>
        <w:pStyle w:val="ListParagraph"/>
        <w:ind w:left="810"/>
        <w:contextualSpacing/>
      </w:pPr>
    </w:p>
    <w:p w14:paraId="2563165E" w14:textId="77777777" w:rsidR="00DD0513" w:rsidRDefault="00DD0513" w:rsidP="007A4E9B">
      <w:pPr>
        <w:pStyle w:val="Heading1"/>
        <w:spacing w:before="0" w:after="0"/>
        <w:contextualSpacing/>
        <w:rPr>
          <w:rFonts w:ascii="Times New Roman" w:hAnsi="Times New Roman" w:cs="Times New Roman"/>
          <w:sz w:val="24"/>
          <w:szCs w:val="24"/>
        </w:rPr>
      </w:pPr>
      <w:bookmarkStart w:id="40" w:name="_Toc177714791"/>
      <w:r w:rsidRPr="00AA1418">
        <w:rPr>
          <w:rFonts w:ascii="Times New Roman" w:hAnsi="Times New Roman" w:cs="Times New Roman"/>
          <w:sz w:val="24"/>
          <w:szCs w:val="24"/>
        </w:rPr>
        <w:t>2</w:t>
      </w:r>
      <w:r w:rsidR="00A07DD5">
        <w:rPr>
          <w:rFonts w:ascii="Times New Roman" w:hAnsi="Times New Roman" w:cs="Times New Roman"/>
          <w:sz w:val="24"/>
          <w:szCs w:val="24"/>
        </w:rPr>
        <w:t>0</w:t>
      </w:r>
      <w:r w:rsidRPr="00AA1418">
        <w:rPr>
          <w:rFonts w:ascii="Times New Roman" w:hAnsi="Times New Roman" w:cs="Times New Roman"/>
          <w:sz w:val="24"/>
          <w:szCs w:val="24"/>
        </w:rPr>
        <w:t>.</w:t>
      </w:r>
      <w:r w:rsidRPr="00AA1418">
        <w:rPr>
          <w:rFonts w:ascii="Times New Roman" w:hAnsi="Times New Roman" w:cs="Times New Roman"/>
          <w:sz w:val="24"/>
          <w:szCs w:val="24"/>
        </w:rPr>
        <w:tab/>
        <w:t>Insurance Requirements</w:t>
      </w:r>
      <w:bookmarkEnd w:id="40"/>
    </w:p>
    <w:p w14:paraId="655DE093" w14:textId="77777777" w:rsidR="00966FE7" w:rsidRPr="00966FE7" w:rsidRDefault="00966FE7" w:rsidP="00966FE7"/>
    <w:p w14:paraId="5D7D4BBB" w14:textId="77777777" w:rsidR="00DD0513" w:rsidRPr="00C66D62" w:rsidRDefault="00DD0513" w:rsidP="009B6E55">
      <w:pPr>
        <w:tabs>
          <w:tab w:val="left" w:pos="360"/>
        </w:tabs>
        <w:ind w:left="360" w:right="-46"/>
        <w:contextualSpacing/>
        <w:jc w:val="both"/>
      </w:pPr>
      <w:r w:rsidRPr="00C66D62">
        <w:t>Prior to any work/services to be performed for any project under this agreement, the Contractor shall submit Contractor’s proof of insurance via Certificate of Insurance.</w:t>
      </w:r>
    </w:p>
    <w:p w14:paraId="2ACF2717" w14:textId="77777777" w:rsidR="00DD0513" w:rsidRPr="00C66D62" w:rsidRDefault="00DD0513" w:rsidP="009B6E55">
      <w:pPr>
        <w:tabs>
          <w:tab w:val="left" w:pos="360"/>
        </w:tabs>
        <w:ind w:left="360" w:right="-46"/>
        <w:contextualSpacing/>
        <w:jc w:val="both"/>
      </w:pPr>
      <w:r w:rsidRPr="00C66D62">
        <w:t xml:space="preserve"> </w:t>
      </w:r>
    </w:p>
    <w:p w14:paraId="681B753F" w14:textId="77777777" w:rsidR="00DD0513" w:rsidRPr="00C66D62" w:rsidRDefault="00DD0513" w:rsidP="009B6E55">
      <w:pPr>
        <w:tabs>
          <w:tab w:val="left" w:pos="360"/>
        </w:tabs>
        <w:ind w:left="360" w:right="-46"/>
        <w:contextualSpacing/>
        <w:jc w:val="both"/>
      </w:pPr>
      <w:r w:rsidRPr="00C66D62">
        <w:t>The Contractor will, at its sole expense, secure and maintain and will file with the Owner proper and acceptable evidence of the following described insurance, which coverage shall (1) be secured with an insurance company acceptable to the Owner, (2) be issued as a primary policy not contributing with and not in excess of any primary and/or excess coverages carried by the Owner and (3) contain loss payable clauses satisfactory to the Owner for applicable coverages.</w:t>
      </w:r>
      <w:r w:rsidRPr="00C66D62">
        <w:tab/>
      </w:r>
    </w:p>
    <w:p w14:paraId="006DCE34" w14:textId="77777777" w:rsidR="00DD0513" w:rsidRPr="00C66D62" w:rsidRDefault="00DD0513" w:rsidP="009B6E55">
      <w:pPr>
        <w:tabs>
          <w:tab w:val="left" w:pos="360"/>
        </w:tabs>
        <w:ind w:left="360" w:right="-46"/>
        <w:contextualSpacing/>
        <w:jc w:val="both"/>
      </w:pPr>
    </w:p>
    <w:p w14:paraId="0F8C4BFA" w14:textId="77777777" w:rsidR="00DD0513" w:rsidRPr="00C66D62" w:rsidRDefault="00DD0513" w:rsidP="009B6E55">
      <w:pPr>
        <w:tabs>
          <w:tab w:val="left" w:pos="360"/>
        </w:tabs>
        <w:ind w:left="360" w:right="-46"/>
        <w:contextualSpacing/>
        <w:jc w:val="both"/>
      </w:pPr>
      <w:r w:rsidRPr="00C66D62">
        <w:t>Such coverage shall be provided without interruption or lapse of any kind regardless of the reason for the same. Contractor shall ensure that the policies evidencing required insurance shall contain an endorsement to the effect that any cancellation or any material change adversely affecting the Owner shall not be effective (1) for such period as the laws of the State in which this contract is to be performed prescribe or (2) until 30 days after the insurer or Contractor gives written notice to the Owner, whichever period is longer.</w:t>
      </w:r>
    </w:p>
    <w:p w14:paraId="144B7A4F" w14:textId="77777777" w:rsidR="00DD0513" w:rsidRPr="00C66D62" w:rsidRDefault="00DD0513" w:rsidP="007A4E9B">
      <w:pPr>
        <w:tabs>
          <w:tab w:val="left" w:pos="0"/>
        </w:tabs>
        <w:ind w:right="-46"/>
        <w:contextualSpacing/>
        <w:rPr>
          <w:b/>
        </w:rPr>
      </w:pPr>
    </w:p>
    <w:p w14:paraId="2E9FE86D" w14:textId="77777777" w:rsidR="00DD0513" w:rsidRPr="00C66D62" w:rsidRDefault="00DD0513" w:rsidP="009B6E55">
      <w:pPr>
        <w:numPr>
          <w:ilvl w:val="0"/>
          <w:numId w:val="12"/>
        </w:numPr>
        <w:tabs>
          <w:tab w:val="left" w:pos="0"/>
        </w:tabs>
        <w:ind w:right="-46"/>
        <w:contextualSpacing/>
        <w:jc w:val="both"/>
      </w:pPr>
      <w:r w:rsidRPr="00C66D62">
        <w:rPr>
          <w:b/>
          <w:bCs/>
        </w:rPr>
        <w:t>Worker’s Compensation Insurance and Employer’s Liability Insurance.</w:t>
      </w:r>
      <w:r w:rsidRPr="00C66D62">
        <w:t xml:space="preserve">   Worker’s compensation insurance and employer’s liability insurance in compliance with the laws of all applicable jurisdictions and any other coverages that may apply where the work is performed covering all employees engaged in the performance of the Work associated in this Agreement and any project hereunder, including coverage for Employer’s Liability for:</w:t>
      </w:r>
    </w:p>
    <w:p w14:paraId="47A476E0" w14:textId="77777777" w:rsidR="00DD0513" w:rsidRPr="00C66D62" w:rsidRDefault="00DD0513" w:rsidP="007A4E9B">
      <w:pPr>
        <w:tabs>
          <w:tab w:val="left" w:pos="0"/>
        </w:tabs>
        <w:ind w:right="-46"/>
        <w:contextualSpacing/>
      </w:pPr>
    </w:p>
    <w:p w14:paraId="0B714655" w14:textId="77777777" w:rsidR="00DD0513" w:rsidRPr="00C66D62" w:rsidRDefault="00DD0513" w:rsidP="00526E13">
      <w:pPr>
        <w:ind w:left="1440" w:right="-43" w:hanging="270"/>
        <w:contextualSpacing/>
      </w:pPr>
      <w:r w:rsidRPr="00C66D62">
        <w:t>a.</w:t>
      </w:r>
      <w:r w:rsidRPr="00C66D62">
        <w:tab/>
        <w:t>Bodily Injury by Accident</w:t>
      </w:r>
      <w:r w:rsidR="0091607B">
        <w:t>:</w:t>
      </w:r>
      <w:r w:rsidR="0091607B">
        <w:tab/>
      </w:r>
      <w:r w:rsidRPr="00C66D62">
        <w:t>$</w:t>
      </w:r>
      <w:r w:rsidR="00B4406A">
        <w:t>1</w:t>
      </w:r>
      <w:r w:rsidRPr="00C66D62">
        <w:t>00,000 each accident</w:t>
      </w:r>
    </w:p>
    <w:p w14:paraId="13A3E9AC" w14:textId="77777777" w:rsidR="00DD0513" w:rsidRPr="00C66D62" w:rsidRDefault="00DD0513" w:rsidP="00526E13">
      <w:pPr>
        <w:ind w:left="1440" w:right="-43" w:hanging="270"/>
        <w:contextualSpacing/>
      </w:pPr>
      <w:r w:rsidRPr="00C66D62">
        <w:t>b.</w:t>
      </w:r>
      <w:r w:rsidRPr="00C66D62">
        <w:tab/>
        <w:t>Bodily Injury by Disease</w:t>
      </w:r>
      <w:r w:rsidR="0091607B">
        <w:t>:</w:t>
      </w:r>
      <w:r w:rsidR="0091607B">
        <w:tab/>
      </w:r>
      <w:r w:rsidR="0091607B">
        <w:tab/>
      </w:r>
      <w:r w:rsidRPr="00C66D62">
        <w:t>$</w:t>
      </w:r>
      <w:r w:rsidR="00B4406A">
        <w:t>1</w:t>
      </w:r>
      <w:r w:rsidRPr="00C66D62">
        <w:t>00,000 each employee</w:t>
      </w:r>
    </w:p>
    <w:p w14:paraId="12482735" w14:textId="77777777" w:rsidR="00DD0513" w:rsidRPr="00C66D62" w:rsidRDefault="00DD0513" w:rsidP="007A4E9B">
      <w:pPr>
        <w:tabs>
          <w:tab w:val="left" w:pos="0"/>
        </w:tabs>
        <w:ind w:right="-46"/>
        <w:contextualSpacing/>
      </w:pPr>
    </w:p>
    <w:p w14:paraId="7514C6CF" w14:textId="77777777" w:rsidR="00DD0513" w:rsidRPr="00C66D62" w:rsidRDefault="00DD0513" w:rsidP="009B6E55">
      <w:pPr>
        <w:numPr>
          <w:ilvl w:val="0"/>
          <w:numId w:val="12"/>
        </w:numPr>
        <w:tabs>
          <w:tab w:val="left" w:pos="0"/>
        </w:tabs>
        <w:ind w:right="-46"/>
        <w:contextualSpacing/>
        <w:jc w:val="both"/>
      </w:pPr>
      <w:r w:rsidRPr="00C66D62">
        <w:rPr>
          <w:b/>
          <w:bCs/>
        </w:rPr>
        <w:t>C</w:t>
      </w:r>
      <w:r w:rsidR="00B4406A">
        <w:rPr>
          <w:b/>
          <w:bCs/>
        </w:rPr>
        <w:t>omprehensive General Liability</w:t>
      </w:r>
      <w:r w:rsidRPr="00C66D62">
        <w:rPr>
          <w:b/>
          <w:bCs/>
        </w:rPr>
        <w:t xml:space="preserve"> Insurance</w:t>
      </w:r>
      <w:r w:rsidR="00B4406A">
        <w:rPr>
          <w:b/>
          <w:bCs/>
        </w:rPr>
        <w:t>,</w:t>
      </w:r>
      <w:r w:rsidRPr="00C66D62">
        <w:t xml:space="preserve"> </w:t>
      </w:r>
      <w:r w:rsidR="00B4406A">
        <w:t>including endorsements providing broad form property damage, personal injury coverage and contractual assumption of liability, for all liability the Contractor will assume under the awarded Agreement. Limits shall not be less than the following:</w:t>
      </w:r>
    </w:p>
    <w:p w14:paraId="391BF9FF" w14:textId="77777777" w:rsidR="00DD0513" w:rsidRPr="00C66D62" w:rsidRDefault="00B4406A" w:rsidP="007A4E9B">
      <w:pPr>
        <w:numPr>
          <w:ilvl w:val="1"/>
          <w:numId w:val="12"/>
        </w:numPr>
        <w:tabs>
          <w:tab w:val="left" w:pos="0"/>
        </w:tabs>
        <w:ind w:right="-46"/>
        <w:contextualSpacing/>
      </w:pPr>
      <w:r>
        <w:t>Bodily Injury:</w:t>
      </w:r>
      <w:r>
        <w:tab/>
      </w:r>
      <w:r w:rsidR="0058143F">
        <w:t>$</w:t>
      </w:r>
      <w:r w:rsidR="00DD0513" w:rsidRPr="00C66D62">
        <w:t xml:space="preserve">1,000,000 </w:t>
      </w:r>
      <w:r w:rsidR="0058143F">
        <w:t>per person / $1,000,000 per occurrence</w:t>
      </w:r>
      <w:r w:rsidR="00DD0513" w:rsidRPr="00C66D62">
        <w:t>.</w:t>
      </w:r>
    </w:p>
    <w:p w14:paraId="01527CCA" w14:textId="77777777" w:rsidR="00DD0513" w:rsidRPr="00C66D62" w:rsidRDefault="0058143F" w:rsidP="007A4E9B">
      <w:pPr>
        <w:numPr>
          <w:ilvl w:val="1"/>
          <w:numId w:val="12"/>
        </w:numPr>
        <w:tabs>
          <w:tab w:val="left" w:pos="0"/>
        </w:tabs>
        <w:ind w:right="-46"/>
        <w:contextualSpacing/>
      </w:pPr>
      <w:r>
        <w:t>Property Damage or combined single limit coverage:</w:t>
      </w:r>
      <w:r>
        <w:tab/>
        <w:t>$1,000,000</w:t>
      </w:r>
      <w:r w:rsidR="00DD0513" w:rsidRPr="00C66D62">
        <w:t>.</w:t>
      </w:r>
    </w:p>
    <w:p w14:paraId="5489F9FE" w14:textId="77777777" w:rsidR="00DD0513" w:rsidRPr="00C66D62" w:rsidRDefault="00DD0513" w:rsidP="0058143F">
      <w:pPr>
        <w:numPr>
          <w:ilvl w:val="1"/>
          <w:numId w:val="12"/>
        </w:numPr>
        <w:tabs>
          <w:tab w:val="left" w:pos="0"/>
        </w:tabs>
        <w:ind w:right="-46"/>
        <w:contextualSpacing/>
      </w:pPr>
      <w:r w:rsidRPr="00C66D62">
        <w:t>Personal and advertising injury limit</w:t>
      </w:r>
      <w:r w:rsidR="0091607B">
        <w:t>:</w:t>
      </w:r>
      <w:r w:rsidR="0091607B">
        <w:tab/>
      </w:r>
      <w:r w:rsidR="0091607B">
        <w:tab/>
      </w:r>
      <w:r w:rsidRPr="00C66D62">
        <w:t>$1,000,000.</w:t>
      </w:r>
    </w:p>
    <w:p w14:paraId="4C487059" w14:textId="77777777" w:rsidR="00DD0513" w:rsidRPr="00C66D62" w:rsidRDefault="00DD0513" w:rsidP="007A4E9B">
      <w:pPr>
        <w:tabs>
          <w:tab w:val="left" w:pos="0"/>
        </w:tabs>
        <w:ind w:right="-46"/>
        <w:contextualSpacing/>
      </w:pPr>
    </w:p>
    <w:p w14:paraId="120ADAEE" w14:textId="77777777" w:rsidR="00DD0513" w:rsidRPr="00C66D62" w:rsidRDefault="00DD0513" w:rsidP="009B6E55">
      <w:pPr>
        <w:numPr>
          <w:ilvl w:val="0"/>
          <w:numId w:val="12"/>
        </w:numPr>
        <w:tabs>
          <w:tab w:val="left" w:pos="0"/>
        </w:tabs>
        <w:ind w:right="-46"/>
        <w:contextualSpacing/>
        <w:jc w:val="both"/>
        <w:rPr>
          <w:b/>
        </w:rPr>
      </w:pPr>
      <w:r w:rsidRPr="00C66D62">
        <w:rPr>
          <w:b/>
          <w:bCs/>
        </w:rPr>
        <w:t>Automobile Liability Insurance</w:t>
      </w:r>
      <w:r w:rsidRPr="00C66D62">
        <w:t xml:space="preserve">. </w:t>
      </w:r>
      <w:r w:rsidRPr="00C66D62">
        <w:rPr>
          <w:b/>
          <w:bCs/>
          <w:i/>
          <w:iCs/>
          <w:u w:val="single"/>
        </w:rPr>
        <w:t>(Note: May be a Combined Insurance Policy)</w:t>
      </w:r>
      <w:r w:rsidRPr="00C66D62">
        <w:rPr>
          <w:b/>
          <w:bCs/>
          <w:i/>
          <w:iCs/>
        </w:rPr>
        <w:t xml:space="preserve"> </w:t>
      </w:r>
      <w:r w:rsidRPr="00C66D62">
        <w:t>Automobile liability insurance covering any auto (owned, non-owned and hired vehicles) with limits of not less than $1,000,000 (each occurrence)</w:t>
      </w:r>
      <w:r w:rsidR="0058143F">
        <w:t>;</w:t>
      </w:r>
      <w:r w:rsidRPr="00C66D62">
        <w:t xml:space="preserve"> for bodily injury (per person) not less than $1,000,000</w:t>
      </w:r>
      <w:r w:rsidR="0058143F">
        <w:t>.</w:t>
      </w:r>
    </w:p>
    <w:p w14:paraId="457D92B6" w14:textId="77777777" w:rsidR="00DD0513" w:rsidRPr="00C66D62" w:rsidRDefault="00DD0513" w:rsidP="009B6E55">
      <w:pPr>
        <w:tabs>
          <w:tab w:val="left" w:pos="0"/>
        </w:tabs>
        <w:ind w:left="1080" w:right="-46"/>
        <w:contextualSpacing/>
        <w:jc w:val="both"/>
        <w:rPr>
          <w:b/>
        </w:rPr>
      </w:pPr>
    </w:p>
    <w:p w14:paraId="7D721712" w14:textId="77777777" w:rsidR="00DD0513" w:rsidRPr="00C66D62" w:rsidRDefault="00DD0513" w:rsidP="009B6E55">
      <w:pPr>
        <w:numPr>
          <w:ilvl w:val="0"/>
          <w:numId w:val="12"/>
        </w:numPr>
        <w:tabs>
          <w:tab w:val="left" w:pos="0"/>
        </w:tabs>
        <w:ind w:right="-46"/>
        <w:contextualSpacing/>
        <w:jc w:val="both"/>
        <w:rPr>
          <w:b/>
        </w:rPr>
      </w:pPr>
      <w:r w:rsidRPr="00C66D62">
        <w:rPr>
          <w:b/>
          <w:bCs/>
        </w:rPr>
        <w:t>Umbrella Liability Insurance.</w:t>
      </w:r>
      <w:r w:rsidRPr="00C66D62">
        <w:t xml:space="preserve">  Umbrella insurance in an amount not less than $</w:t>
      </w:r>
      <w:r w:rsidR="0058143F">
        <w:t xml:space="preserve">1,000,000. </w:t>
      </w:r>
    </w:p>
    <w:p w14:paraId="1CEC0E45" w14:textId="77777777" w:rsidR="00DD0513" w:rsidRPr="00C66D62" w:rsidRDefault="00DD0513" w:rsidP="009B6E55">
      <w:pPr>
        <w:tabs>
          <w:tab w:val="left" w:pos="0"/>
        </w:tabs>
        <w:ind w:right="-46"/>
        <w:contextualSpacing/>
        <w:jc w:val="both"/>
        <w:rPr>
          <w:b/>
        </w:rPr>
      </w:pPr>
    </w:p>
    <w:p w14:paraId="26EC22F1" w14:textId="77777777" w:rsidR="00DD0513" w:rsidRPr="002F5C96" w:rsidRDefault="00DD0513" w:rsidP="009B6E55">
      <w:pPr>
        <w:numPr>
          <w:ilvl w:val="0"/>
          <w:numId w:val="12"/>
        </w:numPr>
        <w:tabs>
          <w:tab w:val="left" w:pos="0"/>
        </w:tabs>
        <w:ind w:right="-46"/>
        <w:contextualSpacing/>
        <w:jc w:val="both"/>
        <w:rPr>
          <w:b/>
        </w:rPr>
      </w:pPr>
      <w:r w:rsidRPr="002F5C96">
        <w:rPr>
          <w:b/>
        </w:rPr>
        <w:lastRenderedPageBreak/>
        <w:t xml:space="preserve">Pollution Insurance </w:t>
      </w:r>
      <w:r w:rsidRPr="002F5C96">
        <w:rPr>
          <w:b/>
          <w:i/>
        </w:rPr>
        <w:t>(this policy shall be applicable only to services/work involving hazardous materials).</w:t>
      </w:r>
      <w:r w:rsidRPr="002F5C96">
        <w:rPr>
          <w:b/>
        </w:rPr>
        <w:t xml:space="preserve">  </w:t>
      </w:r>
      <w:r w:rsidRPr="002F5C96">
        <w:t>Pollution insurance in an amount not less than $2,000,000 combined single limit for any one occurrence, and $5,000,000 annual aggregate.  The policy shall include endorsements for abatement of all hazardous materials including, but not limited to, asbestos and lead containing materials.</w:t>
      </w:r>
    </w:p>
    <w:p w14:paraId="4C054207" w14:textId="77777777" w:rsidR="00DD0513" w:rsidRPr="002F5C96" w:rsidRDefault="00DD0513" w:rsidP="009B6E55">
      <w:pPr>
        <w:tabs>
          <w:tab w:val="left" w:pos="0"/>
        </w:tabs>
        <w:ind w:right="-46"/>
        <w:contextualSpacing/>
        <w:jc w:val="both"/>
        <w:rPr>
          <w:b/>
        </w:rPr>
      </w:pPr>
    </w:p>
    <w:p w14:paraId="00C2F584" w14:textId="77777777" w:rsidR="00DD0513" w:rsidRPr="002F5C96" w:rsidRDefault="00DD0513" w:rsidP="009B6E55">
      <w:pPr>
        <w:numPr>
          <w:ilvl w:val="0"/>
          <w:numId w:val="12"/>
        </w:numPr>
        <w:tabs>
          <w:tab w:val="left" w:pos="0"/>
        </w:tabs>
        <w:ind w:right="-46"/>
        <w:contextualSpacing/>
        <w:jc w:val="both"/>
        <w:rPr>
          <w:b/>
        </w:rPr>
      </w:pPr>
      <w:r w:rsidRPr="002F5C96">
        <w:rPr>
          <w:b/>
        </w:rPr>
        <w:t xml:space="preserve">Professional Liability Insurance.  </w:t>
      </w:r>
      <w:r w:rsidRPr="002F5C96">
        <w:t>Professional liability insurance in an amount not less than $1,000,000 per claim with a $2,000,000 annual aggregate.  Insurance will be maintained in force for a period of three (3) years after substantial completion of the project.</w:t>
      </w:r>
    </w:p>
    <w:p w14:paraId="52517CCD" w14:textId="77777777" w:rsidR="00DD0513" w:rsidRPr="00C66D62" w:rsidRDefault="00DD0513" w:rsidP="009B6E55">
      <w:pPr>
        <w:pStyle w:val="ListParagraph"/>
        <w:contextualSpacing/>
        <w:jc w:val="both"/>
        <w:rPr>
          <w:b/>
        </w:rPr>
      </w:pPr>
    </w:p>
    <w:p w14:paraId="1B2DB8FD" w14:textId="77777777" w:rsidR="00DD0513" w:rsidRPr="00C66D62" w:rsidRDefault="00DD0513" w:rsidP="009B6E55">
      <w:pPr>
        <w:numPr>
          <w:ilvl w:val="0"/>
          <w:numId w:val="12"/>
        </w:numPr>
        <w:tabs>
          <w:tab w:val="left" w:pos="0"/>
        </w:tabs>
        <w:ind w:right="-46"/>
        <w:contextualSpacing/>
        <w:jc w:val="both"/>
        <w:rPr>
          <w:b/>
        </w:rPr>
      </w:pPr>
      <w:r w:rsidRPr="00C66D62">
        <w:rPr>
          <w:b/>
          <w:bCs/>
        </w:rPr>
        <w:t xml:space="preserve">Property Insurance. </w:t>
      </w:r>
      <w:r w:rsidRPr="00C66D62">
        <w:t>Contractor shall provide insurance which will protect the interests of the Contractor and Subcontractors in the Work. Such property insurance shall be maintained, unless otherwise provided in the Contract Documents or otherwise agreed in writing by all persons and entities who are beneficiaries of such insurance, or until no person or entity other than the Owner has an insurable interest in the property required by this Paragraph to be covered, whichever is later. This insurance shall include interests of the Owner, the Contractor, and Subcontractors in the Project.</w:t>
      </w:r>
    </w:p>
    <w:p w14:paraId="441E9229" w14:textId="77777777" w:rsidR="00DD0513" w:rsidRPr="00C66D62" w:rsidRDefault="00DD0513" w:rsidP="009B6E55">
      <w:pPr>
        <w:tabs>
          <w:tab w:val="left" w:pos="0"/>
        </w:tabs>
        <w:ind w:right="-46"/>
        <w:contextualSpacing/>
        <w:jc w:val="both"/>
      </w:pPr>
    </w:p>
    <w:p w14:paraId="63D9F6F9" w14:textId="77777777" w:rsidR="00DD0513" w:rsidRPr="00C66D62" w:rsidRDefault="00DD0513" w:rsidP="009B6E55">
      <w:pPr>
        <w:numPr>
          <w:ilvl w:val="0"/>
          <w:numId w:val="12"/>
        </w:numPr>
        <w:tabs>
          <w:tab w:val="left" w:pos="0"/>
        </w:tabs>
        <w:ind w:right="-46"/>
        <w:contextualSpacing/>
        <w:jc w:val="both"/>
      </w:pPr>
      <w:r w:rsidRPr="00C66D62">
        <w:rPr>
          <w:lang w:bidi="en-US"/>
        </w:rPr>
        <w:t>All liability insurance shall insure performance by the Subcontractor of the indemnification provisions under Article 19 of the Agreement.</w:t>
      </w:r>
    </w:p>
    <w:p w14:paraId="3BE4A49F" w14:textId="77777777" w:rsidR="00DD0513" w:rsidRPr="00C66D62" w:rsidRDefault="00DD0513" w:rsidP="009B6E55">
      <w:pPr>
        <w:tabs>
          <w:tab w:val="left" w:pos="0"/>
        </w:tabs>
        <w:ind w:left="1080" w:right="-46"/>
        <w:contextualSpacing/>
        <w:jc w:val="both"/>
      </w:pPr>
    </w:p>
    <w:p w14:paraId="4D8C2C65" w14:textId="77777777" w:rsidR="00DD0513" w:rsidRPr="00C66D62" w:rsidRDefault="00DD0513" w:rsidP="009B6E55">
      <w:pPr>
        <w:numPr>
          <w:ilvl w:val="0"/>
          <w:numId w:val="12"/>
        </w:numPr>
        <w:tabs>
          <w:tab w:val="left" w:pos="0"/>
        </w:tabs>
        <w:ind w:right="-46"/>
        <w:contextualSpacing/>
        <w:jc w:val="both"/>
      </w:pPr>
      <w:r w:rsidRPr="00C66D62">
        <w:rPr>
          <w:lang w:bidi="en-US"/>
        </w:rPr>
        <w:t>The minimum policy limits required in this Article are exclusive of costs of defense.  The Contractor’s obligation to procure and maintain the insurance required in this Article 22, subparagraphs i-viii above is not in derogation of, nor in substitution for Contractor’s obligation to protect, defend, indemnify and save the Owners harmless under those provisions or under the Indemnification clause, it being understood that Contractor’s obligation to protect, defend, indemnify and save the Owners harmless are not dependent upon nor limited to the amount or availability of insurance proceeds.</w:t>
      </w:r>
    </w:p>
    <w:p w14:paraId="15900738" w14:textId="77777777" w:rsidR="00DD0513" w:rsidRPr="00C66D62" w:rsidRDefault="00DD0513" w:rsidP="009B6E55">
      <w:pPr>
        <w:tabs>
          <w:tab w:val="left" w:pos="0"/>
        </w:tabs>
        <w:ind w:right="-46"/>
        <w:contextualSpacing/>
        <w:jc w:val="both"/>
      </w:pPr>
    </w:p>
    <w:p w14:paraId="5171B1BB" w14:textId="77777777" w:rsidR="00DD0513" w:rsidRPr="00C66D62" w:rsidRDefault="00DD0513" w:rsidP="009B6E55">
      <w:pPr>
        <w:numPr>
          <w:ilvl w:val="0"/>
          <w:numId w:val="12"/>
        </w:numPr>
        <w:tabs>
          <w:tab w:val="left" w:pos="0"/>
        </w:tabs>
        <w:ind w:right="-46"/>
        <w:contextualSpacing/>
        <w:jc w:val="both"/>
        <w:rPr>
          <w:b/>
        </w:rPr>
      </w:pPr>
      <w:r w:rsidRPr="00C66D62">
        <w:rPr>
          <w:b/>
          <w:bCs/>
        </w:rPr>
        <w:t>Additional Insured.</w:t>
      </w:r>
      <w:r w:rsidRPr="00C66D62">
        <w:t xml:space="preserve">  The Owner shall be listed as additional insured on the Contractor’s policies for </w:t>
      </w:r>
      <w:r w:rsidRPr="00C66D62">
        <w:rPr>
          <w:b/>
          <w:u w:val="single"/>
        </w:rPr>
        <w:t>all liability insurance</w:t>
      </w:r>
      <w:r w:rsidRPr="00C66D62">
        <w:t xml:space="preserve">, </w:t>
      </w:r>
      <w:r w:rsidRPr="00C66D62">
        <w:rPr>
          <w:b/>
          <w:i/>
          <w:u w:val="single"/>
        </w:rPr>
        <w:t>except worker compensation and professional liability</w:t>
      </w:r>
      <w:r w:rsidRPr="00C66D62">
        <w:t>, required under the terms of this Agreement, and such liability insurance policies, including all primary policies and any excess/umbrella policies shall be primary to any primary and/or excess/umbrella liability insurance carried by the Owner.</w:t>
      </w:r>
    </w:p>
    <w:p w14:paraId="11BC2A3A" w14:textId="77777777" w:rsidR="00DD0513" w:rsidRPr="00C66D62" w:rsidRDefault="00DD0513" w:rsidP="009B6E55">
      <w:pPr>
        <w:pStyle w:val="ListParagraph"/>
        <w:contextualSpacing/>
        <w:jc w:val="both"/>
        <w:rPr>
          <w:b/>
        </w:rPr>
      </w:pPr>
    </w:p>
    <w:p w14:paraId="7AACBDFF" w14:textId="77777777" w:rsidR="00DD0513" w:rsidRPr="00C66D62" w:rsidRDefault="00DD0513" w:rsidP="009B6E55">
      <w:pPr>
        <w:numPr>
          <w:ilvl w:val="0"/>
          <w:numId w:val="12"/>
        </w:numPr>
        <w:tabs>
          <w:tab w:val="left" w:pos="0"/>
        </w:tabs>
        <w:ind w:right="-46"/>
        <w:contextualSpacing/>
        <w:jc w:val="both"/>
        <w:rPr>
          <w:b/>
        </w:rPr>
      </w:pPr>
      <w:r w:rsidRPr="00C66D62">
        <w:rPr>
          <w:b/>
          <w:bCs/>
        </w:rPr>
        <w:t>Waiver of Subrogation.</w:t>
      </w:r>
      <w:r w:rsidRPr="00C66D62">
        <w:t xml:space="preserve">  All policies shall be endorsed to provide that underwriters and insurance companies of the Contractor shall not have any rights to subrogate against the Owner or the State of New Mexico.</w:t>
      </w:r>
    </w:p>
    <w:p w14:paraId="5001D20D" w14:textId="77777777" w:rsidR="00DD0513" w:rsidRPr="00C66D62" w:rsidRDefault="00DD0513" w:rsidP="007A4E9B">
      <w:pPr>
        <w:tabs>
          <w:tab w:val="left" w:pos="0"/>
        </w:tabs>
        <w:ind w:right="-46"/>
        <w:contextualSpacing/>
        <w:rPr>
          <w:b/>
        </w:rPr>
      </w:pPr>
    </w:p>
    <w:p w14:paraId="70E424A5" w14:textId="77777777" w:rsidR="00DD0513" w:rsidRPr="00C66D62" w:rsidRDefault="00DD0513" w:rsidP="009B6E55">
      <w:pPr>
        <w:numPr>
          <w:ilvl w:val="0"/>
          <w:numId w:val="12"/>
        </w:numPr>
        <w:tabs>
          <w:tab w:val="left" w:pos="0"/>
        </w:tabs>
        <w:ind w:right="-46"/>
        <w:contextualSpacing/>
        <w:jc w:val="both"/>
      </w:pPr>
      <w:r w:rsidRPr="00C66D62">
        <w:rPr>
          <w:b/>
          <w:bCs/>
        </w:rPr>
        <w:t>Certificates and Policies.</w:t>
      </w:r>
      <w:r w:rsidRPr="00C66D62">
        <w:t xml:space="preserve">  The Subcontractor shall furnish certificates of insurance evidencing compliance with the foregoing requirements, including the per project general aggregate, as a condition of initial prequalification as well as a condition of continued prequalification for the Contract period.  Each Certificate will provide that:</w:t>
      </w:r>
    </w:p>
    <w:p w14:paraId="7B5ECBAB" w14:textId="77777777" w:rsidR="00DD0513" w:rsidRPr="00C66D62" w:rsidRDefault="00DD0513" w:rsidP="009B6E55">
      <w:pPr>
        <w:tabs>
          <w:tab w:val="left" w:pos="0"/>
        </w:tabs>
        <w:ind w:right="-46"/>
        <w:contextualSpacing/>
        <w:jc w:val="both"/>
      </w:pPr>
    </w:p>
    <w:p w14:paraId="7EB85787" w14:textId="77777777" w:rsidR="00DD0513" w:rsidRPr="00C66D62" w:rsidRDefault="00DD0513" w:rsidP="009B6E55">
      <w:pPr>
        <w:tabs>
          <w:tab w:val="left" w:pos="0"/>
        </w:tabs>
        <w:ind w:right="-46"/>
        <w:contextualSpacing/>
        <w:jc w:val="both"/>
        <w:rPr>
          <w:b/>
        </w:rPr>
      </w:pPr>
      <w:r w:rsidRPr="00C66D62">
        <w:tab/>
        <w:t xml:space="preserve">       </w:t>
      </w:r>
      <w:r w:rsidR="005818FC">
        <w:tab/>
      </w:r>
      <w:r w:rsidRPr="00C66D62">
        <w:t>“All coverage provided by this certificate is primary and non-contributory."</w:t>
      </w:r>
    </w:p>
    <w:p w14:paraId="0102D25A" w14:textId="77777777" w:rsidR="00DD0513" w:rsidRPr="00C66D62" w:rsidRDefault="00DD0513" w:rsidP="009B6E55">
      <w:pPr>
        <w:tabs>
          <w:tab w:val="left" w:pos="0"/>
        </w:tabs>
        <w:ind w:right="-46"/>
        <w:contextualSpacing/>
        <w:jc w:val="both"/>
        <w:rPr>
          <w:b/>
        </w:rPr>
      </w:pPr>
    </w:p>
    <w:p w14:paraId="644C875B" w14:textId="77777777" w:rsidR="00DD0513" w:rsidRDefault="00DD0513" w:rsidP="009B6E55">
      <w:pPr>
        <w:pStyle w:val="ListParagraph"/>
        <w:numPr>
          <w:ilvl w:val="0"/>
          <w:numId w:val="12"/>
        </w:numPr>
        <w:tabs>
          <w:tab w:val="left" w:pos="0"/>
        </w:tabs>
        <w:ind w:right="-46"/>
        <w:contextualSpacing/>
        <w:jc w:val="both"/>
      </w:pPr>
      <w:r w:rsidRPr="00131954">
        <w:rPr>
          <w:b/>
          <w:bCs/>
        </w:rPr>
        <w:t>Premiums Responsibility.</w:t>
      </w:r>
      <w:r w:rsidRPr="00C66D62">
        <w:t xml:space="preserve">  All policies shall be endorsed to provide that there will be no recourse </w:t>
      </w:r>
      <w:r w:rsidR="005818FC">
        <w:tab/>
      </w:r>
      <w:r w:rsidRPr="00C66D62">
        <w:t>against the Owner for payment of the Contractor’s premiums.</w:t>
      </w:r>
    </w:p>
    <w:p w14:paraId="66F1A4E5" w14:textId="77777777" w:rsidR="00966FE7" w:rsidRPr="00C66D62" w:rsidRDefault="00966FE7" w:rsidP="009B6E55">
      <w:pPr>
        <w:tabs>
          <w:tab w:val="left" w:pos="0"/>
        </w:tabs>
        <w:ind w:right="-46"/>
        <w:contextualSpacing/>
        <w:jc w:val="both"/>
      </w:pPr>
    </w:p>
    <w:p w14:paraId="5F4FCDA4" w14:textId="77777777" w:rsidR="00DD0513" w:rsidRDefault="00DD0513" w:rsidP="007A4E9B">
      <w:pPr>
        <w:pStyle w:val="Heading1"/>
        <w:spacing w:before="0" w:after="0"/>
        <w:contextualSpacing/>
        <w:rPr>
          <w:rFonts w:ascii="Times New Roman" w:hAnsi="Times New Roman" w:cs="Times New Roman"/>
          <w:sz w:val="24"/>
          <w:szCs w:val="24"/>
        </w:rPr>
      </w:pPr>
      <w:bookmarkStart w:id="41" w:name="_Toc177714792"/>
      <w:r w:rsidRPr="00C66D62">
        <w:rPr>
          <w:rFonts w:ascii="Times New Roman" w:hAnsi="Times New Roman" w:cs="Times New Roman"/>
          <w:sz w:val="24"/>
          <w:szCs w:val="24"/>
        </w:rPr>
        <w:lastRenderedPageBreak/>
        <w:t>2</w:t>
      </w:r>
      <w:r w:rsidR="00A07DD5">
        <w:rPr>
          <w:rFonts w:ascii="Times New Roman" w:hAnsi="Times New Roman" w:cs="Times New Roman"/>
          <w:sz w:val="24"/>
          <w:szCs w:val="24"/>
        </w:rPr>
        <w:t>1</w:t>
      </w:r>
      <w:r w:rsidRPr="00C66D62">
        <w:rPr>
          <w:rFonts w:ascii="Times New Roman" w:hAnsi="Times New Roman" w:cs="Times New Roman"/>
          <w:sz w:val="24"/>
          <w:szCs w:val="24"/>
        </w:rPr>
        <w:t>.</w:t>
      </w:r>
      <w:r w:rsidRPr="00C66D62">
        <w:rPr>
          <w:rFonts w:ascii="Times New Roman" w:hAnsi="Times New Roman" w:cs="Times New Roman"/>
          <w:sz w:val="24"/>
          <w:szCs w:val="24"/>
        </w:rPr>
        <w:tab/>
        <w:t>Invalid Term or Condition.</w:t>
      </w:r>
      <w:bookmarkEnd w:id="41"/>
      <w:r w:rsidRPr="00C66D62">
        <w:rPr>
          <w:rFonts w:ascii="Times New Roman" w:hAnsi="Times New Roman" w:cs="Times New Roman"/>
          <w:sz w:val="24"/>
          <w:szCs w:val="24"/>
        </w:rPr>
        <w:t xml:space="preserve">  </w:t>
      </w:r>
    </w:p>
    <w:p w14:paraId="1390EE5D" w14:textId="77777777" w:rsidR="00966FE7" w:rsidRPr="00966FE7" w:rsidRDefault="00966FE7" w:rsidP="00966FE7"/>
    <w:p w14:paraId="3A151AD6" w14:textId="77777777" w:rsidR="00DD0513" w:rsidRDefault="00DD0513" w:rsidP="009B6E55">
      <w:pPr>
        <w:tabs>
          <w:tab w:val="left" w:pos="360"/>
        </w:tabs>
        <w:ind w:left="360" w:right="-46"/>
        <w:contextualSpacing/>
        <w:jc w:val="both"/>
      </w:pPr>
      <w:r w:rsidRPr="00C66D62">
        <w:t>If any provision of this Agreement is unenforceable to any extent, the remainder of this subcontract, or any application of that provision to any persons or circumstances other than those as to which it is held unenforceable, will not be affected by that unenforceability and will be enforceable to the fullest extent permitted by law.</w:t>
      </w:r>
    </w:p>
    <w:p w14:paraId="56B34E4B" w14:textId="77777777" w:rsidR="00966FE7" w:rsidRPr="00C66D62" w:rsidRDefault="00966FE7" w:rsidP="007A4E9B">
      <w:pPr>
        <w:tabs>
          <w:tab w:val="left" w:pos="0"/>
        </w:tabs>
        <w:ind w:right="-46"/>
        <w:contextualSpacing/>
      </w:pPr>
    </w:p>
    <w:p w14:paraId="37CF892F" w14:textId="77777777" w:rsidR="00DD0513" w:rsidRDefault="00A07DD5" w:rsidP="007A4E9B">
      <w:pPr>
        <w:pStyle w:val="Heading1"/>
        <w:spacing w:before="0" w:after="0"/>
        <w:contextualSpacing/>
        <w:rPr>
          <w:rFonts w:ascii="Times New Roman" w:hAnsi="Times New Roman" w:cs="Times New Roman"/>
          <w:sz w:val="24"/>
          <w:szCs w:val="24"/>
        </w:rPr>
      </w:pPr>
      <w:bookmarkStart w:id="42" w:name="_Toc177714793"/>
      <w:r>
        <w:rPr>
          <w:rFonts w:ascii="Times New Roman" w:hAnsi="Times New Roman" w:cs="Times New Roman"/>
          <w:sz w:val="24"/>
          <w:szCs w:val="24"/>
        </w:rPr>
        <w:t>22</w:t>
      </w:r>
      <w:r w:rsidR="00DD0513" w:rsidRPr="00C66D62">
        <w:rPr>
          <w:rFonts w:ascii="Times New Roman" w:hAnsi="Times New Roman" w:cs="Times New Roman"/>
          <w:sz w:val="24"/>
          <w:szCs w:val="24"/>
        </w:rPr>
        <w:t>.</w:t>
      </w:r>
      <w:r w:rsidR="00DD0513" w:rsidRPr="00C66D62">
        <w:rPr>
          <w:rFonts w:ascii="Times New Roman" w:hAnsi="Times New Roman" w:cs="Times New Roman"/>
          <w:sz w:val="24"/>
          <w:szCs w:val="24"/>
        </w:rPr>
        <w:tab/>
        <w:t>Enforcement of Agreement.</w:t>
      </w:r>
      <w:bookmarkEnd w:id="42"/>
      <w:r w:rsidR="00DD0513" w:rsidRPr="00C66D62">
        <w:rPr>
          <w:rFonts w:ascii="Times New Roman" w:hAnsi="Times New Roman" w:cs="Times New Roman"/>
          <w:sz w:val="24"/>
          <w:szCs w:val="24"/>
        </w:rPr>
        <w:t xml:space="preserve">  </w:t>
      </w:r>
    </w:p>
    <w:p w14:paraId="2FCEA62B" w14:textId="77777777" w:rsidR="00966FE7" w:rsidRPr="00966FE7" w:rsidRDefault="00966FE7" w:rsidP="00966FE7"/>
    <w:p w14:paraId="25C98E26" w14:textId="77777777" w:rsidR="00DD0513" w:rsidRPr="00C66D62" w:rsidRDefault="00DD0513" w:rsidP="009B6E55">
      <w:pPr>
        <w:ind w:left="360" w:right="-46"/>
        <w:contextualSpacing/>
        <w:jc w:val="both"/>
      </w:pPr>
      <w:r w:rsidRPr="00C66D62">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05F0911" w14:textId="77777777" w:rsidR="00DD0513" w:rsidRPr="00C66D62" w:rsidRDefault="00DD0513" w:rsidP="007A4E9B">
      <w:pPr>
        <w:ind w:right="-46" w:firstLine="720"/>
        <w:contextualSpacing/>
      </w:pPr>
    </w:p>
    <w:p w14:paraId="18EBB309" w14:textId="77777777" w:rsidR="002F5C96" w:rsidRDefault="002F5C96" w:rsidP="00966FE7">
      <w:pPr>
        <w:ind w:right="-46"/>
        <w:contextualSpacing/>
        <w:rPr>
          <w:b/>
          <w:bCs/>
        </w:rPr>
      </w:pPr>
      <w:r w:rsidRPr="002F5C96">
        <w:rPr>
          <w:b/>
          <w:bCs/>
        </w:rPr>
        <w:t>23.</w:t>
      </w:r>
      <w:r w:rsidRPr="002F5C96">
        <w:rPr>
          <w:b/>
          <w:bCs/>
        </w:rPr>
        <w:tab/>
      </w:r>
      <w:r w:rsidR="00DD0513" w:rsidRPr="00737E66">
        <w:rPr>
          <w:b/>
          <w:bCs/>
        </w:rPr>
        <w:t>Force Majeure.</w:t>
      </w:r>
      <w:r w:rsidR="00DD0513" w:rsidRPr="00C66D62">
        <w:rPr>
          <w:b/>
          <w:bCs/>
        </w:rPr>
        <w:t xml:space="preserve"> </w:t>
      </w:r>
    </w:p>
    <w:p w14:paraId="25401C4A" w14:textId="77777777" w:rsidR="002F5C96" w:rsidRDefault="002F5C96" w:rsidP="00966FE7">
      <w:pPr>
        <w:ind w:right="-46"/>
        <w:contextualSpacing/>
        <w:rPr>
          <w:b/>
          <w:bCs/>
        </w:rPr>
      </w:pPr>
    </w:p>
    <w:p w14:paraId="278A0951" w14:textId="5B9FA0FB" w:rsidR="00DD0513" w:rsidRDefault="00DD0513" w:rsidP="009B6E55">
      <w:pPr>
        <w:ind w:left="360" w:right="-46"/>
        <w:contextualSpacing/>
        <w:jc w:val="both"/>
      </w:pPr>
      <w:r w:rsidRPr="00C66D62">
        <w:t>Neither Party shall be liable to the other Party, and each Party’s performance under this Agreement shall be excused, if and to the extent that any failure or delay in such Party’s performance of one or more of its obligations hereunder is caused by any of the following conditions, and such Party’s performance of such obligations shall be excused and extended for and during the period of any such delay: act of God; fire, flood, shortages or unavailability or other delay in material delivery not resulting from the responsible Party’s failure to timely place orders therefor; lack of or delay in transportation; government codes, ordinances, laws, rules, regulations or restrictions; war or civil disorder; strikes or other labor disputes; failure of a third party to grant or recognize an Underlying Right; inability of a Party to obtain rights of way, easements, building access or other rights from private property owners; inability of Lessor to obtain access to the Lessor System; or any other cause beyond the reasonable control of such</w:t>
      </w:r>
      <w:r w:rsidR="00966FE7">
        <w:t>.</w:t>
      </w:r>
    </w:p>
    <w:p w14:paraId="7594385F" w14:textId="77777777" w:rsidR="00966FE7" w:rsidRPr="00C66D62" w:rsidRDefault="00966FE7" w:rsidP="009B6E55">
      <w:pPr>
        <w:ind w:left="360" w:right="-46"/>
        <w:contextualSpacing/>
        <w:jc w:val="both"/>
      </w:pPr>
    </w:p>
    <w:p w14:paraId="52438D72" w14:textId="77777777" w:rsidR="00DD0513" w:rsidRPr="00C66D62" w:rsidRDefault="00DD0513" w:rsidP="009B6E55">
      <w:pPr>
        <w:ind w:left="360" w:right="-46"/>
        <w:contextualSpacing/>
        <w:jc w:val="both"/>
      </w:pPr>
      <w:r w:rsidRPr="00C66D62">
        <w:t>Party (each a “</w:t>
      </w:r>
      <w:r w:rsidRPr="00C66D62">
        <w:rPr>
          <w:b/>
          <w:bCs/>
        </w:rPr>
        <w:t>Force Majeure Event</w:t>
      </w:r>
      <w:r w:rsidRPr="00C66D62">
        <w:t>”). The Party claiming relief under this Article shall notify the other in writing of the existence of the event relied on, the estimated duration and the cessation or termination of said event, and the Party claiming relief shall exercise all reasonable efforts to minimize the time of any such delay.</w:t>
      </w:r>
    </w:p>
    <w:p w14:paraId="04962EDA" w14:textId="77777777" w:rsidR="00DD0513" w:rsidRDefault="00DD0513" w:rsidP="007A4E9B">
      <w:pPr>
        <w:contextualSpacing/>
      </w:pPr>
    </w:p>
    <w:p w14:paraId="01258B4B" w14:textId="77777777" w:rsidR="00DD0513" w:rsidRDefault="00DD0513" w:rsidP="007A4E9B">
      <w:pPr>
        <w:pStyle w:val="Heading1"/>
        <w:spacing w:before="0" w:after="0"/>
        <w:contextualSpacing/>
        <w:rPr>
          <w:rFonts w:ascii="Times New Roman" w:hAnsi="Times New Roman" w:cs="Times New Roman"/>
          <w:sz w:val="24"/>
          <w:szCs w:val="24"/>
        </w:rPr>
      </w:pPr>
      <w:bookmarkStart w:id="43" w:name="_Toc177714794"/>
      <w:r w:rsidRPr="00C66D62">
        <w:rPr>
          <w:rFonts w:ascii="Times New Roman" w:hAnsi="Times New Roman" w:cs="Times New Roman"/>
          <w:sz w:val="24"/>
          <w:szCs w:val="24"/>
        </w:rPr>
        <w:t>2</w:t>
      </w:r>
      <w:r w:rsidR="002F5C96">
        <w:rPr>
          <w:rFonts w:ascii="Times New Roman" w:hAnsi="Times New Roman" w:cs="Times New Roman"/>
          <w:sz w:val="24"/>
          <w:szCs w:val="24"/>
        </w:rPr>
        <w:t>4</w:t>
      </w:r>
      <w:r w:rsidRPr="00C66D62">
        <w:rPr>
          <w:rFonts w:ascii="Times New Roman" w:hAnsi="Times New Roman" w:cs="Times New Roman"/>
          <w:sz w:val="24"/>
          <w:szCs w:val="24"/>
        </w:rPr>
        <w:t>.</w:t>
      </w:r>
      <w:r w:rsidRPr="00C66D62">
        <w:rPr>
          <w:rFonts w:ascii="Times New Roman" w:hAnsi="Times New Roman" w:cs="Times New Roman"/>
          <w:sz w:val="24"/>
          <w:szCs w:val="24"/>
        </w:rPr>
        <w:tab/>
        <w:t>Notices.</w:t>
      </w:r>
      <w:bookmarkEnd w:id="43"/>
      <w:r w:rsidRPr="00C66D62">
        <w:rPr>
          <w:rFonts w:ascii="Times New Roman" w:hAnsi="Times New Roman" w:cs="Times New Roman"/>
          <w:sz w:val="24"/>
          <w:szCs w:val="24"/>
        </w:rPr>
        <w:t xml:space="preserve">  </w:t>
      </w:r>
    </w:p>
    <w:p w14:paraId="185D5EB7" w14:textId="77777777" w:rsidR="00966FE7" w:rsidRPr="00966FE7" w:rsidRDefault="00966FE7" w:rsidP="00966FE7"/>
    <w:p w14:paraId="51075B3C" w14:textId="77777777" w:rsidR="00DD0513" w:rsidRPr="00C66D62" w:rsidRDefault="00DD0513" w:rsidP="009B6E55">
      <w:pPr>
        <w:pStyle w:val="BodyTextIndent"/>
        <w:spacing w:after="0"/>
        <w:contextualSpacing/>
        <w:jc w:val="both"/>
      </w:pPr>
      <w:r w:rsidRPr="00C66D62">
        <w:t>Any notice required to be given to either party by this Agreement shall be in writing and shall be delivered in person, by courier service or by U.S. mail, either first class or certified, return receipt requested, postage prepaid, as follows:</w:t>
      </w:r>
    </w:p>
    <w:p w14:paraId="22440073" w14:textId="77777777" w:rsidR="00DD0513" w:rsidRPr="00C66D62" w:rsidRDefault="00DD0513" w:rsidP="007A4E9B">
      <w:pPr>
        <w:pStyle w:val="BodyTextIndent"/>
        <w:spacing w:after="0"/>
        <w:ind w:left="0"/>
        <w:contextualSpacing/>
      </w:pPr>
    </w:p>
    <w:p w14:paraId="25D2104C" w14:textId="77777777" w:rsidR="00DD0513" w:rsidRPr="00C66D62" w:rsidRDefault="00DD0513" w:rsidP="007A4E9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sidRPr="00C66D62">
        <w:rPr>
          <w:b/>
        </w:rPr>
        <w:t xml:space="preserve">To the Owner: </w:t>
      </w:r>
    </w:p>
    <w:p w14:paraId="06C80942" w14:textId="4795EB99" w:rsidR="003D0A4E" w:rsidRPr="00876EC1" w:rsidRDefault="003D0A4E" w:rsidP="003D0A4E">
      <w:pPr>
        <w:contextualSpacing/>
        <w:rPr>
          <w:b/>
        </w:rPr>
      </w:pPr>
      <w:r w:rsidRPr="00876EC1">
        <w:tab/>
      </w:r>
      <w:r w:rsidRPr="00876EC1">
        <w:tab/>
      </w:r>
      <w:permStart w:id="1617368487" w:edGrp="everyone"/>
      <w:sdt>
        <w:sdtPr>
          <w:rPr>
            <w:b/>
          </w:rPr>
          <w:id w:val="-1950998530"/>
          <w:placeholder>
            <w:docPart w:val="DefaultPlaceholder_-1854013440"/>
          </w:placeholder>
          <w:text/>
        </w:sdtPr>
        <w:sdtEndPr/>
        <w:sdtContent>
          <w:r w:rsidRPr="00876EC1">
            <w:rPr>
              <w:b/>
            </w:rPr>
            <w:t>District name</w:t>
          </w:r>
        </w:sdtContent>
      </w:sdt>
      <w:permEnd w:id="1617368487"/>
    </w:p>
    <w:p w14:paraId="4317CDB1" w14:textId="01E8ABBC" w:rsidR="003D0A4E" w:rsidRPr="00876EC1" w:rsidRDefault="003D0A4E" w:rsidP="003D0A4E">
      <w:pPr>
        <w:contextualSpacing/>
        <w:rPr>
          <w:b/>
        </w:rPr>
      </w:pPr>
      <w:r w:rsidRPr="00876EC1">
        <w:rPr>
          <w:b/>
        </w:rPr>
        <w:tab/>
      </w:r>
      <w:r w:rsidRPr="00876EC1">
        <w:rPr>
          <w:b/>
        </w:rPr>
        <w:tab/>
      </w:r>
      <w:permStart w:id="1595876072" w:edGrp="everyone"/>
      <w:sdt>
        <w:sdtPr>
          <w:rPr>
            <w:b/>
          </w:rPr>
          <w:id w:val="-1510290750"/>
          <w:placeholder>
            <w:docPart w:val="DefaultPlaceholder_-1854013440"/>
          </w:placeholder>
          <w:text/>
        </w:sdtPr>
        <w:sdtEndPr/>
        <w:sdtContent>
          <w:r w:rsidRPr="00876EC1">
            <w:rPr>
              <w:b/>
            </w:rPr>
            <w:t>Street address</w:t>
          </w:r>
        </w:sdtContent>
      </w:sdt>
      <w:permEnd w:id="1595876072"/>
    </w:p>
    <w:p w14:paraId="033AD94B" w14:textId="63B792DD" w:rsidR="003D0A4E" w:rsidRPr="00876EC1" w:rsidRDefault="003D0A4E" w:rsidP="003D0A4E">
      <w:pPr>
        <w:contextualSpacing/>
        <w:rPr>
          <w:b/>
        </w:rPr>
      </w:pPr>
      <w:r w:rsidRPr="00876EC1">
        <w:rPr>
          <w:b/>
        </w:rPr>
        <w:tab/>
      </w:r>
      <w:r w:rsidRPr="00876EC1">
        <w:rPr>
          <w:b/>
        </w:rPr>
        <w:tab/>
      </w:r>
      <w:permStart w:id="1987800521" w:edGrp="everyone"/>
      <w:sdt>
        <w:sdtPr>
          <w:rPr>
            <w:b/>
          </w:rPr>
          <w:id w:val="-486636205"/>
          <w:placeholder>
            <w:docPart w:val="DefaultPlaceholder_-1854013440"/>
          </w:placeholder>
          <w:text/>
        </w:sdtPr>
        <w:sdtEndPr/>
        <w:sdtContent>
          <w:r w:rsidRPr="00876EC1">
            <w:rPr>
              <w:b/>
            </w:rPr>
            <w:t>PO Box, if applicable</w:t>
          </w:r>
        </w:sdtContent>
      </w:sdt>
      <w:permEnd w:id="1987800521"/>
    </w:p>
    <w:p w14:paraId="03AECB7F" w14:textId="0F0465D7" w:rsidR="003D0A4E" w:rsidRPr="00876EC1" w:rsidRDefault="003D0A4E" w:rsidP="003D0A4E">
      <w:pPr>
        <w:contextualSpacing/>
        <w:rPr>
          <w:b/>
        </w:rPr>
      </w:pPr>
      <w:r w:rsidRPr="00876EC1">
        <w:rPr>
          <w:b/>
        </w:rPr>
        <w:tab/>
      </w:r>
      <w:r w:rsidRPr="00876EC1">
        <w:rPr>
          <w:b/>
        </w:rPr>
        <w:tab/>
      </w:r>
      <w:permStart w:id="1604984152" w:edGrp="everyone"/>
      <w:sdt>
        <w:sdtPr>
          <w:rPr>
            <w:b/>
          </w:rPr>
          <w:id w:val="650637118"/>
          <w:placeholder>
            <w:docPart w:val="DefaultPlaceholder_-1854013440"/>
          </w:placeholder>
          <w:text/>
        </w:sdtPr>
        <w:sdtEndPr/>
        <w:sdtContent>
          <w:r w:rsidRPr="00876EC1">
            <w:rPr>
              <w:b/>
            </w:rPr>
            <w:t>City, State, Zip</w:t>
          </w:r>
        </w:sdtContent>
      </w:sdt>
      <w:permEnd w:id="1604984152"/>
    </w:p>
    <w:p w14:paraId="63C171EC" w14:textId="58C279E7" w:rsidR="00DD0513" w:rsidRPr="00876EC1" w:rsidRDefault="00B26DAC" w:rsidP="003D0A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Pr>
          <w:b/>
        </w:rPr>
        <w:t xml:space="preserve">Telephone:  </w:t>
      </w:r>
      <w:permStart w:id="376846283" w:edGrp="everyone"/>
      <w:sdt>
        <w:sdtPr>
          <w:rPr>
            <w:b/>
            <w:highlight w:val="yellow"/>
          </w:rPr>
          <w:id w:val="1295170666"/>
          <w:placeholder>
            <w:docPart w:val="8105C3C2815245168B90E520BC49169B"/>
          </w:placeholder>
          <w:showingPlcHdr/>
        </w:sdtPr>
        <w:sdtEndPr/>
        <w:sdtContent>
          <w:r>
            <w:rPr>
              <w:rStyle w:val="PlaceholderText"/>
              <w:color w:val="auto"/>
              <w:highlight w:val="yellow"/>
            </w:rPr>
            <w:t>XXX-XXX-XXXX</w:t>
          </w:r>
        </w:sdtContent>
      </w:sdt>
      <w:permEnd w:id="376846283"/>
    </w:p>
    <w:p w14:paraId="0F3C50B5" w14:textId="796D52BD" w:rsidR="005818FC" w:rsidRPr="008E4737" w:rsidRDefault="005818FC" w:rsidP="003D0A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contextualSpacing/>
        <w:rPr>
          <w:b/>
        </w:rPr>
      </w:pPr>
      <w:r w:rsidRPr="00876EC1">
        <w:rPr>
          <w:b/>
        </w:rPr>
        <w:t>Email</w:t>
      </w:r>
      <w:r w:rsidR="00B26DAC">
        <w:rPr>
          <w:b/>
        </w:rPr>
        <w:t xml:space="preserve">:  </w:t>
      </w:r>
      <w:permStart w:id="1497581794" w:edGrp="everyone"/>
      <w:sdt>
        <w:sdtPr>
          <w:rPr>
            <w:b/>
            <w:highlight w:val="yellow"/>
          </w:rPr>
          <w:id w:val="-176972913"/>
          <w:placeholder>
            <w:docPart w:val="DefaultPlaceholder_-1854013440"/>
          </w:placeholder>
          <w:text/>
        </w:sdtPr>
        <w:sdtEndPr/>
        <w:sdtContent>
          <w:r w:rsidR="00B26DAC">
            <w:rPr>
              <w:b/>
              <w:highlight w:val="yellow"/>
            </w:rPr>
            <w:t>Click to enter email address</w:t>
          </w:r>
        </w:sdtContent>
      </w:sdt>
      <w:permEnd w:id="1497581794"/>
    </w:p>
    <w:p w14:paraId="17F0DC1D" w14:textId="77777777" w:rsidR="00DD0513" w:rsidRDefault="00DD0513" w:rsidP="007A4E9B">
      <w:pPr>
        <w:pStyle w:val="BodyTextIndent"/>
        <w:spacing w:after="0"/>
        <w:contextualSpacing/>
      </w:pPr>
    </w:p>
    <w:p w14:paraId="2776132F" w14:textId="77777777" w:rsidR="0008179C" w:rsidRPr="00C66D62" w:rsidRDefault="0008179C" w:rsidP="007A4E9B">
      <w:pPr>
        <w:pStyle w:val="BodyTextIndent"/>
        <w:spacing w:after="0"/>
        <w:contextualSpacing/>
      </w:pPr>
    </w:p>
    <w:p w14:paraId="0E390C65" w14:textId="77777777" w:rsidR="00DD0513" w:rsidRPr="00C66D62" w:rsidRDefault="00ED1BED" w:rsidP="007A4E9B">
      <w:pPr>
        <w:pStyle w:val="BodyTextIndent"/>
        <w:spacing w:after="0"/>
        <w:contextualSpacing/>
      </w:pPr>
      <w:r>
        <w:lastRenderedPageBreak/>
        <w:tab/>
      </w:r>
      <w:r w:rsidR="00DD0513" w:rsidRPr="00ED1BED">
        <w:rPr>
          <w:b/>
        </w:rPr>
        <w:t>To the Contractor:</w:t>
      </w:r>
      <w:r w:rsidR="00DD0513" w:rsidRPr="00C66D62">
        <w:t xml:space="preserve"> </w:t>
      </w:r>
    </w:p>
    <w:p w14:paraId="3D9D3996" w14:textId="137D0587" w:rsidR="00C656EA" w:rsidRPr="00876EC1" w:rsidRDefault="00ED1BED" w:rsidP="00C656EA">
      <w:pPr>
        <w:contextualSpacing/>
        <w:rPr>
          <w:b/>
        </w:rPr>
      </w:pPr>
      <w:r>
        <w:tab/>
      </w:r>
      <w:r>
        <w:tab/>
      </w:r>
      <w:permStart w:id="1214327718" w:edGrp="everyone"/>
      <w:sdt>
        <w:sdtPr>
          <w:rPr>
            <w:b/>
          </w:rPr>
          <w:id w:val="590748057"/>
          <w:placeholder>
            <w:docPart w:val="DefaultPlaceholder_-1854013440"/>
          </w:placeholder>
          <w:text/>
        </w:sdtPr>
        <w:sdtEndPr/>
        <w:sdtContent>
          <w:r w:rsidR="00C656EA" w:rsidRPr="00876EC1">
            <w:rPr>
              <w:b/>
            </w:rPr>
            <w:t>Contractor Legal Name</w:t>
          </w:r>
        </w:sdtContent>
      </w:sdt>
      <w:permEnd w:id="1214327718"/>
    </w:p>
    <w:p w14:paraId="53B7007D" w14:textId="3E49B567" w:rsidR="00C656EA" w:rsidRPr="00876EC1" w:rsidRDefault="00C656EA" w:rsidP="00C656EA">
      <w:pPr>
        <w:contextualSpacing/>
        <w:rPr>
          <w:b/>
        </w:rPr>
      </w:pPr>
      <w:r w:rsidRPr="00876EC1">
        <w:rPr>
          <w:b/>
        </w:rPr>
        <w:tab/>
      </w:r>
      <w:r w:rsidRPr="00876EC1">
        <w:rPr>
          <w:b/>
        </w:rPr>
        <w:tab/>
      </w:r>
      <w:permStart w:id="1414332594" w:edGrp="everyone"/>
      <w:sdt>
        <w:sdtPr>
          <w:rPr>
            <w:b/>
          </w:rPr>
          <w:id w:val="1266356542"/>
          <w:placeholder>
            <w:docPart w:val="DefaultPlaceholder_-1854013440"/>
          </w:placeholder>
          <w:text/>
        </w:sdtPr>
        <w:sdtEndPr/>
        <w:sdtContent>
          <w:r w:rsidRPr="00876EC1">
            <w:rPr>
              <w:b/>
            </w:rPr>
            <w:t>Street Address</w:t>
          </w:r>
        </w:sdtContent>
      </w:sdt>
      <w:permEnd w:id="1414332594"/>
    </w:p>
    <w:p w14:paraId="2E9AA2D0" w14:textId="2CC11473" w:rsidR="00C656EA" w:rsidRPr="00876EC1" w:rsidRDefault="00C656EA" w:rsidP="00C656EA">
      <w:pPr>
        <w:contextualSpacing/>
        <w:rPr>
          <w:b/>
        </w:rPr>
      </w:pPr>
      <w:r w:rsidRPr="00876EC1">
        <w:rPr>
          <w:b/>
        </w:rPr>
        <w:tab/>
      </w:r>
      <w:r w:rsidRPr="00876EC1">
        <w:rPr>
          <w:b/>
        </w:rPr>
        <w:tab/>
      </w:r>
      <w:permStart w:id="1049649496" w:edGrp="everyone"/>
      <w:sdt>
        <w:sdtPr>
          <w:rPr>
            <w:b/>
          </w:rPr>
          <w:id w:val="-1259054529"/>
          <w:placeholder>
            <w:docPart w:val="DefaultPlaceholder_-1854013440"/>
          </w:placeholder>
          <w:text/>
        </w:sdtPr>
        <w:sdtEndPr/>
        <w:sdtContent>
          <w:r w:rsidRPr="00876EC1">
            <w:rPr>
              <w:b/>
            </w:rPr>
            <w:t>Suite # if applicable</w:t>
          </w:r>
        </w:sdtContent>
      </w:sdt>
      <w:permEnd w:id="1049649496"/>
    </w:p>
    <w:p w14:paraId="7D64D283" w14:textId="063A4610" w:rsidR="00C656EA" w:rsidRPr="00876EC1" w:rsidRDefault="00C656EA" w:rsidP="00C656EA">
      <w:pPr>
        <w:contextualSpacing/>
        <w:rPr>
          <w:b/>
        </w:rPr>
      </w:pPr>
      <w:r w:rsidRPr="00876EC1">
        <w:rPr>
          <w:b/>
        </w:rPr>
        <w:tab/>
      </w:r>
      <w:r w:rsidRPr="00876EC1">
        <w:rPr>
          <w:b/>
        </w:rPr>
        <w:tab/>
      </w:r>
      <w:permStart w:id="1066555639" w:edGrp="everyone"/>
      <w:sdt>
        <w:sdtPr>
          <w:rPr>
            <w:b/>
          </w:rPr>
          <w:id w:val="-2080432374"/>
          <w:placeholder>
            <w:docPart w:val="DefaultPlaceholder_-1854013440"/>
          </w:placeholder>
          <w:text/>
        </w:sdtPr>
        <w:sdtEndPr/>
        <w:sdtContent>
          <w:r w:rsidRPr="00876EC1">
            <w:rPr>
              <w:b/>
            </w:rPr>
            <w:t>City, State, Zip</w:t>
          </w:r>
        </w:sdtContent>
      </w:sdt>
      <w:permEnd w:id="1066555639"/>
    </w:p>
    <w:p w14:paraId="1FECDA56" w14:textId="103ADB89" w:rsidR="00C656EA" w:rsidRPr="00876EC1" w:rsidRDefault="00C656EA" w:rsidP="00C656EA">
      <w:pPr>
        <w:contextualSpacing/>
        <w:rPr>
          <w:b/>
        </w:rPr>
      </w:pPr>
      <w:r w:rsidRPr="00876EC1">
        <w:rPr>
          <w:b/>
        </w:rPr>
        <w:tab/>
      </w:r>
      <w:r w:rsidRPr="00876EC1">
        <w:rPr>
          <w:b/>
        </w:rPr>
        <w:tab/>
        <w:t>Telephone</w:t>
      </w:r>
      <w:r w:rsidR="00B26DAC">
        <w:rPr>
          <w:b/>
        </w:rPr>
        <w:t xml:space="preserve">:  </w:t>
      </w:r>
      <w:permStart w:id="2072711475" w:edGrp="everyone"/>
      <w:sdt>
        <w:sdtPr>
          <w:rPr>
            <w:b/>
          </w:rPr>
          <w:id w:val="64149607"/>
          <w:placeholder>
            <w:docPart w:val="DefaultPlaceholder_-1854013440"/>
          </w:placeholder>
          <w:text/>
        </w:sdtPr>
        <w:sdtEndPr/>
        <w:sdtContent>
          <w:r w:rsidR="00B26DAC">
            <w:rPr>
              <w:b/>
            </w:rPr>
            <w:t>XXX-XXX-XXXX</w:t>
          </w:r>
        </w:sdtContent>
      </w:sdt>
      <w:permEnd w:id="2072711475"/>
    </w:p>
    <w:p w14:paraId="5C80DAB3" w14:textId="0378B82A" w:rsidR="00C656EA" w:rsidRPr="008E4737" w:rsidRDefault="00C656EA" w:rsidP="00C656EA">
      <w:pPr>
        <w:contextualSpacing/>
        <w:rPr>
          <w:b/>
          <w:highlight w:val="yellow"/>
        </w:rPr>
      </w:pPr>
      <w:r w:rsidRPr="00876EC1">
        <w:rPr>
          <w:b/>
        </w:rPr>
        <w:tab/>
      </w:r>
      <w:r w:rsidRPr="00876EC1">
        <w:rPr>
          <w:b/>
        </w:rPr>
        <w:tab/>
        <w:t>Email</w:t>
      </w:r>
      <w:r w:rsidR="00B26DAC">
        <w:rPr>
          <w:b/>
        </w:rPr>
        <w:t xml:space="preserve">:  </w:t>
      </w:r>
      <w:permStart w:id="669541973" w:edGrp="everyone"/>
      <w:sdt>
        <w:sdtPr>
          <w:rPr>
            <w:b/>
          </w:rPr>
          <w:id w:val="1136058417"/>
          <w:placeholder>
            <w:docPart w:val="DefaultPlaceholder_-1854013440"/>
          </w:placeholder>
          <w:text/>
        </w:sdtPr>
        <w:sdtEndPr>
          <w:rPr>
            <w:highlight w:val="yellow"/>
          </w:rPr>
        </w:sdtEndPr>
        <w:sdtContent>
          <w:r w:rsidR="00B26DAC">
            <w:rPr>
              <w:b/>
              <w:highlight w:val="yellow"/>
            </w:rPr>
            <w:t>Click to enter email address</w:t>
          </w:r>
        </w:sdtContent>
      </w:sdt>
      <w:permEnd w:id="669541973"/>
    </w:p>
    <w:p w14:paraId="5652ED7A" w14:textId="77777777" w:rsidR="00DD0513" w:rsidRPr="00C66D62" w:rsidRDefault="00DD0513" w:rsidP="00966FE7">
      <w:pPr>
        <w:pStyle w:val="BodyTextIndent"/>
        <w:spacing w:after="0"/>
        <w:ind w:hanging="360"/>
        <w:contextualSpacing/>
      </w:pPr>
    </w:p>
    <w:p w14:paraId="466D431A" w14:textId="77777777" w:rsidR="00DD0513" w:rsidRPr="00C66D62" w:rsidRDefault="00DD0513" w:rsidP="007A4E9B">
      <w:pPr>
        <w:pStyle w:val="BodyTextIndent"/>
        <w:spacing w:after="0"/>
        <w:ind w:left="0"/>
        <w:contextualSpacing/>
      </w:pPr>
      <w:r w:rsidRPr="00C66D62">
        <w:tab/>
      </w:r>
    </w:p>
    <w:p w14:paraId="68B417DB" w14:textId="77777777" w:rsidR="00DD0513" w:rsidRPr="00C66D62" w:rsidRDefault="00DD0513" w:rsidP="007A4E9B">
      <w:pPr>
        <w:pStyle w:val="BodyTextIndent"/>
        <w:spacing w:after="0"/>
        <w:ind w:left="0"/>
        <w:contextualSpacing/>
      </w:pPr>
      <w:r w:rsidRPr="00C66D62">
        <w:tab/>
      </w:r>
    </w:p>
    <w:p w14:paraId="60041D79" w14:textId="77777777" w:rsidR="00DD0513" w:rsidRPr="00C66D62" w:rsidRDefault="00DD0513" w:rsidP="007A4E9B">
      <w:pPr>
        <w:contextualSpacing/>
      </w:pPr>
      <w:r w:rsidRPr="00C66D62">
        <w:br w:type="page"/>
      </w:r>
    </w:p>
    <w:p w14:paraId="7D708515" w14:textId="77777777" w:rsidR="00813B72" w:rsidRPr="00C66D62" w:rsidRDefault="00813B72" w:rsidP="00813B72">
      <w:pPr>
        <w:contextualSpacing/>
        <w:jc w:val="both"/>
        <w:rPr>
          <w:iCs/>
        </w:rPr>
      </w:pPr>
      <w:r w:rsidRPr="00C66D62">
        <w:lastRenderedPageBreak/>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60AE6AFE" w14:textId="77777777" w:rsidR="00813B72" w:rsidRDefault="00813B72" w:rsidP="00813B72">
      <w:pPr>
        <w:pStyle w:val="BodyTextIndent"/>
        <w:ind w:left="0"/>
      </w:pPr>
    </w:p>
    <w:p w14:paraId="1E4B6F90" w14:textId="77777777" w:rsidR="00813B72" w:rsidRPr="00CB3CA6" w:rsidRDefault="00813B72" w:rsidP="00813B72">
      <w:pPr>
        <w:pStyle w:val="BodyTextIndent"/>
        <w:ind w:left="0"/>
        <w:rPr>
          <w:b/>
          <w:bCs/>
        </w:rPr>
      </w:pPr>
      <w:r w:rsidRPr="00CB3CA6">
        <w:rPr>
          <w:b/>
          <w:bCs/>
        </w:rPr>
        <w:t xml:space="preserve">IN WITNESS WHEREOF, the parties have executed this Agreement as of the date of signature by the Co-Owner. </w:t>
      </w:r>
    </w:p>
    <w:p w14:paraId="4F03A042" w14:textId="77777777" w:rsidR="00813B72" w:rsidRPr="0082757D" w:rsidRDefault="00813B72" w:rsidP="00813B72">
      <w:pPr>
        <w:contextualSpacing/>
        <w:jc w:val="both"/>
      </w:pPr>
    </w:p>
    <w:p w14:paraId="5927DF9D" w14:textId="77777777" w:rsidR="00813B72" w:rsidRPr="0082757D" w:rsidRDefault="00813B72" w:rsidP="00813B72">
      <w:pPr>
        <w:contextualSpacing/>
        <w:jc w:val="both"/>
      </w:pPr>
    </w:p>
    <w:p w14:paraId="69BA697E" w14:textId="77777777" w:rsidR="00813B72" w:rsidRPr="0082757D" w:rsidRDefault="00813B72" w:rsidP="00813B72">
      <w:pPr>
        <w:ind w:left="1800" w:hanging="1800"/>
        <w:contextualSpacing/>
        <w:jc w:val="both"/>
      </w:pPr>
      <w:r w:rsidRPr="0082757D">
        <w:t>CONTRACTOR:</w:t>
      </w:r>
      <w:r w:rsidRPr="0082757D">
        <w:tab/>
      </w:r>
      <w:sdt>
        <w:sdtPr>
          <w:rPr>
            <w:highlight w:val="yellow"/>
          </w:rPr>
          <w:id w:val="1148406822"/>
          <w:placeholder>
            <w:docPart w:val="6C0EAF6CFA184742A3AAFB21D3C59396"/>
          </w:placeholder>
          <w:showingPlcHdr/>
        </w:sdtPr>
        <w:sdtEndPr/>
        <w:sdtContent>
          <w:permStart w:id="1014514319" w:edGrp="everyone"/>
          <w:r w:rsidRPr="00440AAE">
            <w:rPr>
              <w:rStyle w:val="PlaceholderText"/>
              <w:color w:val="auto"/>
              <w:highlight w:val="yellow"/>
            </w:rPr>
            <w:t>Legal Business Name</w:t>
          </w:r>
          <w:permEnd w:id="1014514319"/>
        </w:sdtContent>
      </w:sdt>
      <w:r w:rsidRPr="0082757D">
        <w:tab/>
      </w:r>
      <w:r w:rsidRPr="0082757D">
        <w:tab/>
      </w:r>
      <w:r w:rsidRPr="0082757D">
        <w:tab/>
      </w:r>
      <w:r w:rsidRPr="0082757D">
        <w:tab/>
      </w:r>
      <w:r w:rsidRPr="0082757D">
        <w:tab/>
      </w:r>
      <w:r w:rsidRPr="0082757D">
        <w:tab/>
      </w:r>
    </w:p>
    <w:p w14:paraId="2F6DF059" w14:textId="77777777" w:rsidR="00813B72" w:rsidRPr="0082757D" w:rsidRDefault="00813B72" w:rsidP="00813B72">
      <w:pPr>
        <w:contextualSpacing/>
        <w:jc w:val="both"/>
      </w:pPr>
    </w:p>
    <w:p w14:paraId="27AA5D8D" w14:textId="77777777" w:rsidR="00813B72" w:rsidRPr="0082757D" w:rsidRDefault="00813B72" w:rsidP="00813B72">
      <w:pPr>
        <w:contextualSpacing/>
        <w:jc w:val="both"/>
      </w:pPr>
    </w:p>
    <w:p w14:paraId="4DD3AE2F"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4CCE113F" w14:textId="77777777" w:rsidR="00813B72" w:rsidRPr="0082757D" w:rsidRDefault="00813B72" w:rsidP="00813B72">
      <w:pPr>
        <w:ind w:left="1440" w:firstLine="720"/>
        <w:contextualSpacing/>
        <w:jc w:val="both"/>
        <w:rPr>
          <w:i/>
        </w:rPr>
      </w:pPr>
      <w:r w:rsidRPr="0082757D">
        <w:rPr>
          <w:i/>
        </w:rPr>
        <w:t>Signature</w:t>
      </w:r>
    </w:p>
    <w:p w14:paraId="1878855E" w14:textId="77777777" w:rsidR="00813B72" w:rsidRPr="0082757D" w:rsidRDefault="00B0487E" w:rsidP="00813B72">
      <w:pPr>
        <w:ind w:firstLine="720"/>
        <w:contextualSpacing/>
        <w:jc w:val="both"/>
      </w:pPr>
      <w:sdt>
        <w:sdtPr>
          <w:rPr>
            <w:highlight w:val="yellow"/>
          </w:rPr>
          <w:id w:val="-1111816402"/>
          <w:placeholder>
            <w:docPart w:val="80D4CC3A70704D14AC7C9BDD79F33132"/>
          </w:placeholder>
          <w:showingPlcHdr/>
        </w:sdtPr>
        <w:sdtEndPr/>
        <w:sdtContent>
          <w:permStart w:id="1397324152" w:edGrp="everyone"/>
          <w:r w:rsidR="00813B72" w:rsidRPr="00440AAE">
            <w:rPr>
              <w:rStyle w:val="PlaceholderText"/>
              <w:color w:val="auto"/>
              <w:highlight w:val="yellow"/>
            </w:rPr>
            <w:t>Printed Name</w:t>
          </w:r>
          <w:permEnd w:id="1397324152"/>
        </w:sdtContent>
      </w:sdt>
    </w:p>
    <w:p w14:paraId="62A114B4" w14:textId="77777777" w:rsidR="00813B72" w:rsidRPr="0082757D" w:rsidRDefault="00B0487E" w:rsidP="00813B72">
      <w:pPr>
        <w:ind w:firstLine="720"/>
        <w:contextualSpacing/>
        <w:jc w:val="both"/>
      </w:pPr>
      <w:sdt>
        <w:sdtPr>
          <w:rPr>
            <w:highlight w:val="yellow"/>
          </w:rPr>
          <w:id w:val="-1132703268"/>
          <w:placeholder>
            <w:docPart w:val="F7EF9FC666554533B926BC4DCB52BBF8"/>
          </w:placeholder>
          <w:showingPlcHdr/>
        </w:sdtPr>
        <w:sdtEndPr/>
        <w:sdtContent>
          <w:permStart w:id="1114075601" w:edGrp="everyone"/>
          <w:r w:rsidR="00813B72" w:rsidRPr="00440AAE">
            <w:rPr>
              <w:rStyle w:val="PlaceholderText"/>
              <w:color w:val="auto"/>
              <w:highlight w:val="yellow"/>
            </w:rPr>
            <w:t>Title</w:t>
          </w:r>
          <w:permEnd w:id="1114075601"/>
        </w:sdtContent>
      </w:sdt>
    </w:p>
    <w:p w14:paraId="58A42803" w14:textId="77777777" w:rsidR="00813B72" w:rsidRPr="0082757D" w:rsidRDefault="00813B72" w:rsidP="00813B72">
      <w:pPr>
        <w:ind w:firstLine="720"/>
        <w:contextualSpacing/>
        <w:jc w:val="both"/>
      </w:pPr>
      <w:r w:rsidRPr="0082757D">
        <w:tab/>
      </w:r>
      <w:r w:rsidRPr="0082757D">
        <w:tab/>
      </w:r>
      <w:r w:rsidRPr="0082757D">
        <w:tab/>
      </w:r>
      <w:r w:rsidRPr="0082757D">
        <w:tab/>
      </w:r>
      <w:r w:rsidRPr="0082757D">
        <w:tab/>
      </w:r>
      <w:r w:rsidRPr="0082757D">
        <w:tab/>
      </w:r>
      <w:r w:rsidRPr="0082757D">
        <w:tab/>
      </w:r>
      <w:r w:rsidRPr="0082757D">
        <w:tab/>
      </w:r>
      <w:r w:rsidRPr="0082757D">
        <w:tab/>
      </w:r>
    </w:p>
    <w:p w14:paraId="2C9FE723" w14:textId="77777777" w:rsidR="00813B72" w:rsidRDefault="00813B72" w:rsidP="00813B72">
      <w:pPr>
        <w:autoSpaceDE w:val="0"/>
        <w:autoSpaceDN w:val="0"/>
        <w:adjustRightInd w:val="0"/>
        <w:contextualSpacing/>
        <w:jc w:val="both"/>
      </w:pPr>
    </w:p>
    <w:p w14:paraId="0D7300B6" w14:textId="77777777" w:rsidR="00813B72" w:rsidRPr="0082757D" w:rsidRDefault="00813B72" w:rsidP="00813B72">
      <w:pPr>
        <w:autoSpaceDE w:val="0"/>
        <w:autoSpaceDN w:val="0"/>
        <w:adjustRightInd w:val="0"/>
        <w:contextualSpacing/>
        <w:jc w:val="both"/>
      </w:pPr>
    </w:p>
    <w:p w14:paraId="0FEEF52D" w14:textId="77777777" w:rsidR="00813B72" w:rsidRPr="0082757D" w:rsidRDefault="00813B72" w:rsidP="00813B72">
      <w:pPr>
        <w:ind w:left="1440" w:hanging="1440"/>
        <w:contextualSpacing/>
        <w:jc w:val="both"/>
      </w:pPr>
      <w:r w:rsidRPr="0082757D">
        <w:t>OWNER:</w:t>
      </w:r>
      <w:r>
        <w:t xml:space="preserve">  </w:t>
      </w:r>
      <w:sdt>
        <w:sdtPr>
          <w:rPr>
            <w:highlight w:val="yellow"/>
          </w:rPr>
          <w:id w:val="-422336907"/>
          <w:placeholder>
            <w:docPart w:val="F39EA8418A66461D90EA267D00710592"/>
          </w:placeholder>
          <w:showingPlcHdr/>
        </w:sdtPr>
        <w:sdtEndPr/>
        <w:sdtContent>
          <w:permStart w:id="435036615" w:edGrp="everyone"/>
          <w:r w:rsidRPr="00440AAE">
            <w:rPr>
              <w:rStyle w:val="PlaceholderText"/>
              <w:color w:val="auto"/>
              <w:highlight w:val="yellow"/>
            </w:rPr>
            <w:t>District Name</w:t>
          </w:r>
          <w:permEnd w:id="435036615"/>
        </w:sdtContent>
      </w:sdt>
      <w:r w:rsidRPr="0082757D">
        <w:tab/>
      </w:r>
    </w:p>
    <w:p w14:paraId="5D407585" w14:textId="77777777" w:rsidR="00813B72" w:rsidRPr="0082757D" w:rsidRDefault="00813B72" w:rsidP="00813B72">
      <w:pPr>
        <w:contextualSpacing/>
        <w:jc w:val="both"/>
      </w:pPr>
      <w:r w:rsidRPr="0082757D">
        <w:t xml:space="preserve"> </w:t>
      </w:r>
    </w:p>
    <w:p w14:paraId="0CE955AC" w14:textId="77777777" w:rsidR="00813B72" w:rsidRPr="0082757D" w:rsidRDefault="00813B72" w:rsidP="00813B72">
      <w:pPr>
        <w:contextualSpacing/>
        <w:jc w:val="both"/>
      </w:pPr>
    </w:p>
    <w:p w14:paraId="6E885F9A"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00C89906" w14:textId="77777777" w:rsidR="00813B72" w:rsidRPr="0082757D" w:rsidRDefault="00813B72" w:rsidP="00813B72">
      <w:pPr>
        <w:ind w:left="1440" w:firstLine="720"/>
        <w:contextualSpacing/>
        <w:jc w:val="both"/>
        <w:rPr>
          <w:i/>
        </w:rPr>
      </w:pPr>
      <w:r w:rsidRPr="0082757D">
        <w:rPr>
          <w:i/>
        </w:rPr>
        <w:t>Signature</w:t>
      </w:r>
    </w:p>
    <w:p w14:paraId="2AA33B3F" w14:textId="77777777" w:rsidR="00813B72" w:rsidRPr="0082757D" w:rsidRDefault="00B0487E" w:rsidP="00813B72">
      <w:pPr>
        <w:ind w:firstLine="720"/>
        <w:contextualSpacing/>
        <w:jc w:val="both"/>
      </w:pPr>
      <w:sdt>
        <w:sdtPr>
          <w:rPr>
            <w:highlight w:val="yellow"/>
          </w:rPr>
          <w:id w:val="-532809482"/>
          <w:placeholder>
            <w:docPart w:val="F35616A30A874452871EEDB8A840D1B1"/>
          </w:placeholder>
          <w:showingPlcHdr/>
        </w:sdtPr>
        <w:sdtEndPr/>
        <w:sdtContent>
          <w:permStart w:id="1929673295" w:edGrp="everyone"/>
          <w:r w:rsidR="00813B72" w:rsidRPr="00440AAE">
            <w:rPr>
              <w:rStyle w:val="PlaceholderText"/>
              <w:color w:val="auto"/>
              <w:highlight w:val="yellow"/>
            </w:rPr>
            <w:t>Printed Name</w:t>
          </w:r>
          <w:permEnd w:id="1929673295"/>
        </w:sdtContent>
      </w:sdt>
    </w:p>
    <w:p w14:paraId="53249EFA" w14:textId="77777777" w:rsidR="00813B72" w:rsidRPr="0082757D" w:rsidRDefault="00B0487E" w:rsidP="00813B72">
      <w:pPr>
        <w:ind w:firstLine="720"/>
        <w:contextualSpacing/>
        <w:jc w:val="both"/>
      </w:pPr>
      <w:sdt>
        <w:sdtPr>
          <w:rPr>
            <w:highlight w:val="yellow"/>
          </w:rPr>
          <w:id w:val="756252246"/>
          <w:placeholder>
            <w:docPart w:val="9D7787E5EBCE4635A9897EF3D872823C"/>
          </w:placeholder>
          <w:showingPlcHdr/>
        </w:sdtPr>
        <w:sdtEndPr/>
        <w:sdtContent>
          <w:permStart w:id="89925380" w:edGrp="everyone"/>
          <w:r w:rsidR="00813B72" w:rsidRPr="00440AAE">
            <w:rPr>
              <w:rStyle w:val="PlaceholderText"/>
              <w:color w:val="auto"/>
              <w:highlight w:val="yellow"/>
            </w:rPr>
            <w:t>Title</w:t>
          </w:r>
          <w:permEnd w:id="89925380"/>
        </w:sdtContent>
      </w:sdt>
      <w:r w:rsidR="00813B72" w:rsidRPr="0082757D">
        <w:tab/>
      </w:r>
      <w:r w:rsidR="00813B72" w:rsidRPr="0082757D">
        <w:tab/>
      </w:r>
      <w:r w:rsidR="00813B72" w:rsidRPr="0082757D">
        <w:tab/>
      </w:r>
      <w:r w:rsidR="00813B72" w:rsidRPr="0082757D">
        <w:tab/>
      </w:r>
      <w:r w:rsidR="00813B72" w:rsidRPr="0082757D">
        <w:tab/>
      </w:r>
    </w:p>
    <w:p w14:paraId="3EF3BFEA" w14:textId="77777777" w:rsidR="00813B72" w:rsidRPr="0082757D" w:rsidRDefault="00813B72" w:rsidP="00813B72">
      <w:pPr>
        <w:contextualSpacing/>
        <w:jc w:val="both"/>
      </w:pPr>
    </w:p>
    <w:p w14:paraId="28164322" w14:textId="77777777" w:rsidR="00813B72" w:rsidRDefault="00813B72" w:rsidP="00813B72">
      <w:pPr>
        <w:contextualSpacing/>
        <w:jc w:val="both"/>
      </w:pPr>
    </w:p>
    <w:p w14:paraId="791A41FF" w14:textId="77777777" w:rsidR="00813B72" w:rsidRPr="0082757D" w:rsidRDefault="00813B72" w:rsidP="00813B72">
      <w:pPr>
        <w:contextualSpacing/>
        <w:jc w:val="both"/>
      </w:pPr>
    </w:p>
    <w:p w14:paraId="7F62BAE2" w14:textId="77777777" w:rsidR="00813B72" w:rsidRPr="0082757D" w:rsidRDefault="00813B72" w:rsidP="00813B72">
      <w:pPr>
        <w:ind w:left="1440" w:hanging="1440"/>
        <w:contextualSpacing/>
        <w:jc w:val="both"/>
      </w:pPr>
      <w:r w:rsidRPr="0082757D">
        <w:t>CO-OWNER:</w:t>
      </w:r>
      <w:r w:rsidRPr="0082757D">
        <w:tab/>
        <w:t>New Mexico Public School Facilities Authority</w:t>
      </w:r>
    </w:p>
    <w:p w14:paraId="09A87BFF" w14:textId="77777777" w:rsidR="00813B72" w:rsidRPr="0082757D" w:rsidRDefault="00813B72" w:rsidP="00813B72">
      <w:pPr>
        <w:contextualSpacing/>
        <w:jc w:val="both"/>
      </w:pPr>
    </w:p>
    <w:p w14:paraId="1FA99DE9" w14:textId="77777777" w:rsidR="00813B72" w:rsidRPr="0082757D" w:rsidRDefault="00813B72" w:rsidP="00813B72">
      <w:pPr>
        <w:contextualSpacing/>
        <w:jc w:val="both"/>
      </w:pPr>
    </w:p>
    <w:p w14:paraId="491BB6EE" w14:textId="77777777" w:rsidR="00813B72" w:rsidRPr="0082757D" w:rsidRDefault="00813B72" w:rsidP="00813B72">
      <w:pPr>
        <w:contextualSpacing/>
        <w:jc w:val="both"/>
      </w:pPr>
      <w:r w:rsidRPr="0082757D">
        <w:t>By:</w:t>
      </w:r>
      <w:r w:rsidRPr="0082757D">
        <w:tab/>
        <w:t>________________________________________</w:t>
      </w:r>
      <w:r w:rsidRPr="0082757D">
        <w:tab/>
      </w:r>
      <w:r w:rsidRPr="0082757D">
        <w:tab/>
        <w:t>Date:</w:t>
      </w:r>
      <w:r w:rsidRPr="0082757D">
        <w:tab/>
        <w:t>____________________</w:t>
      </w:r>
    </w:p>
    <w:p w14:paraId="4745A6A5" w14:textId="77777777" w:rsidR="00813B72" w:rsidRPr="0082757D" w:rsidRDefault="00813B72" w:rsidP="00813B72">
      <w:pPr>
        <w:ind w:left="1440" w:firstLine="720"/>
        <w:contextualSpacing/>
        <w:jc w:val="both"/>
        <w:rPr>
          <w:i/>
        </w:rPr>
      </w:pPr>
      <w:r w:rsidRPr="0082757D">
        <w:rPr>
          <w:i/>
        </w:rPr>
        <w:t>Signature</w:t>
      </w:r>
    </w:p>
    <w:p w14:paraId="5616EE24" w14:textId="77777777" w:rsidR="00813B72" w:rsidRPr="0082757D" w:rsidRDefault="00B0487E" w:rsidP="00813B72">
      <w:pPr>
        <w:ind w:firstLine="720"/>
        <w:contextualSpacing/>
        <w:jc w:val="both"/>
      </w:pPr>
      <w:sdt>
        <w:sdtPr>
          <w:rPr>
            <w:highlight w:val="yellow"/>
          </w:rPr>
          <w:id w:val="-1691137887"/>
          <w:placeholder>
            <w:docPart w:val="FF1135B61ED34CE8A53FBB94AAD25762"/>
          </w:placeholder>
          <w:showingPlcHdr/>
        </w:sdtPr>
        <w:sdtEndPr/>
        <w:sdtContent>
          <w:permStart w:id="1871132497" w:edGrp="everyone"/>
          <w:r w:rsidR="00813B72" w:rsidRPr="00440AAE">
            <w:rPr>
              <w:rStyle w:val="PlaceholderText"/>
              <w:color w:val="auto"/>
              <w:highlight w:val="yellow"/>
            </w:rPr>
            <w:t>Printed Name</w:t>
          </w:r>
          <w:permEnd w:id="1871132497"/>
        </w:sdtContent>
      </w:sdt>
    </w:p>
    <w:p w14:paraId="48BAD1FD" w14:textId="77777777" w:rsidR="00813B72" w:rsidRPr="0082757D" w:rsidRDefault="00B0487E" w:rsidP="00813B72">
      <w:pPr>
        <w:ind w:firstLine="720"/>
        <w:contextualSpacing/>
        <w:jc w:val="both"/>
      </w:pPr>
      <w:sdt>
        <w:sdtPr>
          <w:rPr>
            <w:highlight w:val="yellow"/>
          </w:rPr>
          <w:id w:val="-441685822"/>
          <w:placeholder>
            <w:docPart w:val="ECCA234F4A6E4359865451F1DCEAAA4E"/>
          </w:placeholder>
          <w:showingPlcHdr/>
        </w:sdtPr>
        <w:sdtEndPr/>
        <w:sdtContent>
          <w:permStart w:id="1754228698" w:edGrp="everyone"/>
          <w:r w:rsidR="00813B72" w:rsidRPr="00440AAE">
            <w:rPr>
              <w:rStyle w:val="PlaceholderText"/>
              <w:color w:val="auto"/>
              <w:highlight w:val="yellow"/>
            </w:rPr>
            <w:t>Title</w:t>
          </w:r>
          <w:permEnd w:id="1754228698"/>
        </w:sdtContent>
      </w:sdt>
    </w:p>
    <w:p w14:paraId="0072967F" w14:textId="77777777" w:rsidR="00DD0513" w:rsidRDefault="00DD0513" w:rsidP="00C656EA">
      <w:pPr>
        <w:contextualSpacing/>
      </w:pPr>
    </w:p>
    <w:p w14:paraId="47043305" w14:textId="77777777" w:rsidR="00C656EA" w:rsidRPr="00C66D62" w:rsidRDefault="00C656EA" w:rsidP="00C656EA">
      <w:pPr>
        <w:contextualSpacing/>
      </w:pPr>
    </w:p>
    <w:p w14:paraId="07261918" w14:textId="77777777" w:rsidR="00DD0513" w:rsidRPr="00C66D62" w:rsidRDefault="00DD0513" w:rsidP="007A4E9B">
      <w:pPr>
        <w:ind w:firstLine="720"/>
        <w:contextualSpacing/>
      </w:pPr>
    </w:p>
    <w:p w14:paraId="5B9D573A" w14:textId="77777777" w:rsidR="00DD0513" w:rsidRPr="00C66D62" w:rsidRDefault="00DD0513" w:rsidP="009B6E55">
      <w:pPr>
        <w:contextualSpacing/>
        <w:jc w:val="both"/>
      </w:pPr>
      <w:r w:rsidRPr="00C66D62">
        <w:t>The records of the Taxation and Revenue Department reflect that the Contractor is registered with the Taxation and Revenue Department of the State of New Mexico to pay gross receipts and compensating taxes.</w:t>
      </w:r>
    </w:p>
    <w:p w14:paraId="3E283E09" w14:textId="77777777" w:rsidR="00DD0513" w:rsidRPr="00C66D62" w:rsidRDefault="00DD0513" w:rsidP="007A4E9B">
      <w:pPr>
        <w:contextualSpacing/>
      </w:pPr>
    </w:p>
    <w:p w14:paraId="73AC68EE" w14:textId="24790F10" w:rsidR="00CB3CA6" w:rsidRPr="00F33108" w:rsidRDefault="00CB3CA6" w:rsidP="00CB3CA6">
      <w:pPr>
        <w:jc w:val="both"/>
        <w:rPr>
          <w:b/>
        </w:rPr>
      </w:pPr>
      <w:r w:rsidRPr="00F33108">
        <w:t>NM Tax ID Number:</w:t>
      </w:r>
      <w:r w:rsidRPr="00F33108">
        <w:rPr>
          <w:b/>
        </w:rPr>
        <w:t xml:space="preserve"> </w:t>
      </w:r>
      <w:sdt>
        <w:sdtPr>
          <w:rPr>
            <w:b/>
          </w:rPr>
          <w:id w:val="964701594"/>
          <w:placeholder>
            <w:docPart w:val="B2189D2878DF4D308BFA970CCA888C1B"/>
          </w:placeholder>
          <w:showingPlcHdr/>
        </w:sdtPr>
        <w:sdtEndPr/>
        <w:sdtContent>
          <w:permStart w:id="489423758" w:edGrp="everyone"/>
          <w:r w:rsidRPr="00CB3CA6">
            <w:rPr>
              <w:rStyle w:val="PlaceholderText"/>
              <w:color w:val="auto"/>
              <w:u w:val="single"/>
            </w:rPr>
            <w:t>00-000000-00-0</w:t>
          </w:r>
          <w:permEnd w:id="489423758"/>
        </w:sdtContent>
      </w:sdt>
    </w:p>
    <w:p w14:paraId="38425884" w14:textId="77777777" w:rsidR="00CB3CA6" w:rsidRPr="00F33108" w:rsidRDefault="00CB3CA6" w:rsidP="00CB3CA6">
      <w:pPr>
        <w:jc w:val="both"/>
        <w:rPr>
          <w:b/>
        </w:rPr>
      </w:pPr>
    </w:p>
    <w:p w14:paraId="644A82B6" w14:textId="660977FE" w:rsidR="00CB3CA6" w:rsidRPr="00F33108" w:rsidRDefault="00CB3CA6" w:rsidP="00CB3CA6">
      <w:pPr>
        <w:jc w:val="both"/>
      </w:pPr>
      <w:r w:rsidRPr="00F33108">
        <w:t xml:space="preserve">FEIN: </w:t>
      </w:r>
      <w:sdt>
        <w:sdtPr>
          <w:rPr>
            <w:b/>
            <w:bCs/>
          </w:rPr>
          <w:id w:val="1881660827"/>
          <w:placeholder>
            <w:docPart w:val="81A4789659A54C5E9D07EACA2B783E8F"/>
          </w:placeholder>
          <w:showingPlcHdr/>
          <w:text/>
        </w:sdtPr>
        <w:sdtEndPr/>
        <w:sdtContent>
          <w:permStart w:id="287199240" w:edGrp="everyone"/>
          <w:r w:rsidRPr="00811B21">
            <w:rPr>
              <w:b/>
              <w:highlight w:val="yellow"/>
              <w:u w:val="single"/>
            </w:rPr>
            <w:t>00-0000000</w:t>
          </w:r>
          <w:permEnd w:id="287199240"/>
        </w:sdtContent>
      </w:sdt>
    </w:p>
    <w:p w14:paraId="3B9BE271" w14:textId="77777777" w:rsidR="00DD0513" w:rsidRPr="00C66D62" w:rsidRDefault="00DD0513" w:rsidP="007A4E9B">
      <w:pPr>
        <w:ind w:left="720" w:hanging="720"/>
        <w:contextualSpacing/>
        <w:rPr>
          <w:bCs/>
        </w:rPr>
      </w:pPr>
    </w:p>
    <w:p w14:paraId="664AE5BC" w14:textId="77777777" w:rsidR="00DD0513" w:rsidRPr="00C66D62" w:rsidRDefault="00DD0513" w:rsidP="007A4E9B">
      <w:pPr>
        <w:ind w:left="720" w:hanging="720"/>
        <w:contextualSpacing/>
        <w:rPr>
          <w:i/>
        </w:rPr>
      </w:pPr>
    </w:p>
    <w:p w14:paraId="625C5195" w14:textId="77777777" w:rsidR="00DD0513" w:rsidRPr="00C66D62" w:rsidRDefault="00DD0513" w:rsidP="007A4E9B">
      <w:pPr>
        <w:ind w:left="720" w:hanging="720"/>
        <w:contextualSpacing/>
      </w:pPr>
    </w:p>
    <w:p w14:paraId="6F213EDC" w14:textId="77777777" w:rsidR="00DD0513" w:rsidRPr="00C66D62" w:rsidRDefault="00DD0513" w:rsidP="007A4E9B">
      <w:pPr>
        <w:contextualSpacing/>
        <w:jc w:val="center"/>
        <w:outlineLvl w:val="0"/>
        <w:rPr>
          <w:b/>
        </w:rPr>
      </w:pPr>
      <w:bookmarkStart w:id="44" w:name="_Toc177714795"/>
      <w:r w:rsidRPr="00C66D62">
        <w:rPr>
          <w:b/>
        </w:rPr>
        <w:lastRenderedPageBreak/>
        <w:t>EXHIBIT A</w:t>
      </w:r>
      <w:bookmarkEnd w:id="44"/>
    </w:p>
    <w:p w14:paraId="0DA1F223" w14:textId="77777777" w:rsidR="00DD0513" w:rsidRPr="00C66D62" w:rsidRDefault="00DD0513" w:rsidP="007A4E9B">
      <w:pPr>
        <w:contextualSpacing/>
        <w:jc w:val="center"/>
        <w:rPr>
          <w:b/>
          <w:i/>
        </w:rPr>
      </w:pPr>
    </w:p>
    <w:p w14:paraId="18D2D826" w14:textId="77777777" w:rsidR="00DD0513" w:rsidRDefault="00DD0513" w:rsidP="007A4E9B">
      <w:pPr>
        <w:contextualSpacing/>
        <w:jc w:val="center"/>
        <w:outlineLvl w:val="0"/>
        <w:rPr>
          <w:b/>
        </w:rPr>
      </w:pPr>
      <w:bookmarkStart w:id="45" w:name="_Toc177714796"/>
      <w:r w:rsidRPr="00C66D62">
        <w:rPr>
          <w:b/>
        </w:rPr>
        <w:t>SCOPE OF WORK</w:t>
      </w:r>
      <w:bookmarkEnd w:id="45"/>
    </w:p>
    <w:p w14:paraId="3ECD75CE" w14:textId="77777777" w:rsidR="00B26DAC" w:rsidRPr="00C66D62" w:rsidRDefault="00B26DAC" w:rsidP="007A4E9B">
      <w:pPr>
        <w:contextualSpacing/>
        <w:jc w:val="center"/>
        <w:outlineLvl w:val="0"/>
        <w:rPr>
          <w:b/>
        </w:rPr>
      </w:pPr>
    </w:p>
    <w:permStart w:id="1282474368" w:edGrp="everyone" w:displacedByCustomXml="next"/>
    <w:sdt>
      <w:sdtPr>
        <w:rPr>
          <w:b/>
          <w:highlight w:val="yellow"/>
        </w:rPr>
        <w:id w:val="781837957"/>
        <w:placeholder>
          <w:docPart w:val="DefaultPlaceholder_-1854013440"/>
        </w:placeholder>
        <w:text/>
      </w:sdtPr>
      <w:sdtEndPr/>
      <w:sdtContent>
        <w:p w14:paraId="6BBADC74" w14:textId="4F6C4130" w:rsidR="00877319" w:rsidRPr="00877319" w:rsidRDefault="00DD0513" w:rsidP="00CA0CAD">
          <w:pPr>
            <w:contextualSpacing/>
            <w:jc w:val="both"/>
            <w:rPr>
              <w:b/>
              <w:highlight w:val="yellow"/>
            </w:rPr>
          </w:pPr>
          <w:r w:rsidRPr="00877319">
            <w:rPr>
              <w:b/>
              <w:highlight w:val="yellow"/>
            </w:rPr>
            <w:t>Type the SOW in the space below or attach the SOW to this Agreement.</w:t>
          </w:r>
        </w:p>
      </w:sdtContent>
    </w:sdt>
    <w:permEnd w:id="1282474368" w:displacedByCustomXml="prev"/>
    <w:p w14:paraId="7AA8463F" w14:textId="1FF88016" w:rsidR="00DD0513" w:rsidRPr="00C66D62" w:rsidRDefault="00DD0513" w:rsidP="007A4E9B">
      <w:pPr>
        <w:contextualSpacing/>
        <w:jc w:val="center"/>
        <w:rPr>
          <w:b/>
        </w:rPr>
      </w:pPr>
    </w:p>
    <w:p w14:paraId="249BE5AF" w14:textId="77777777" w:rsidR="00DD0513" w:rsidRPr="00C66D62" w:rsidRDefault="00DD0513" w:rsidP="007A4E9B">
      <w:pPr>
        <w:contextualSpacing/>
      </w:pPr>
    </w:p>
    <w:p w14:paraId="0BC73BBA" w14:textId="77777777" w:rsidR="00DD0513" w:rsidRPr="00C66D62" w:rsidRDefault="00877319" w:rsidP="00877319">
      <w:pPr>
        <w:contextualSpacing/>
        <w:jc w:val="center"/>
      </w:pPr>
      <w:r>
        <w:t>See attached Request for Quote Packet with Scope of Work</w:t>
      </w:r>
    </w:p>
    <w:p w14:paraId="754AF72E" w14:textId="77777777" w:rsidR="00DD0513" w:rsidRPr="00C66D62" w:rsidRDefault="00DD0513" w:rsidP="007A4E9B">
      <w:pPr>
        <w:contextualSpacing/>
      </w:pPr>
      <w:r w:rsidRPr="00C66D62">
        <w:t xml:space="preserve">                                                                                                                      </w:t>
      </w:r>
    </w:p>
    <w:p w14:paraId="57F98AC8" w14:textId="77777777" w:rsidR="00E63350" w:rsidRPr="00C66D62" w:rsidRDefault="00E63350" w:rsidP="007A4E9B">
      <w:pPr>
        <w:contextualSpacing/>
      </w:pPr>
    </w:p>
    <w:sectPr w:rsidR="00E63350" w:rsidRPr="00C66D62" w:rsidSect="00E615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F331" w14:textId="77777777" w:rsidR="00B0487E" w:rsidRDefault="00B0487E" w:rsidP="00DD0513">
      <w:r>
        <w:separator/>
      </w:r>
    </w:p>
  </w:endnote>
  <w:endnote w:type="continuationSeparator" w:id="0">
    <w:p w14:paraId="3482533D" w14:textId="77777777" w:rsidR="00B0487E" w:rsidRDefault="00B0487E" w:rsidP="00D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50461"/>
      <w:docPartObj>
        <w:docPartGallery w:val="Page Numbers (Bottom of Page)"/>
        <w:docPartUnique/>
      </w:docPartObj>
    </w:sdtPr>
    <w:sdtEndPr>
      <w:rPr>
        <w:noProof/>
      </w:rPr>
    </w:sdtEndPr>
    <w:sdtContent>
      <w:p w14:paraId="2A8FC8C6" w14:textId="77777777" w:rsidR="00C96CFC" w:rsidRDefault="00C96CFC">
        <w:pPr>
          <w:pStyle w:val="Footer"/>
          <w:jc w:val="right"/>
        </w:pPr>
        <w:r w:rsidRPr="00CA2A72">
          <w:rPr>
            <w:sz w:val="20"/>
            <w:szCs w:val="20"/>
          </w:rPr>
          <w:fldChar w:fldCharType="begin"/>
        </w:r>
        <w:r w:rsidRPr="00CA2A72">
          <w:rPr>
            <w:sz w:val="20"/>
            <w:szCs w:val="20"/>
          </w:rPr>
          <w:instrText xml:space="preserve"> PAGE   \* MERGEFORMAT </w:instrText>
        </w:r>
        <w:r w:rsidRPr="00CA2A72">
          <w:rPr>
            <w:sz w:val="20"/>
            <w:szCs w:val="20"/>
          </w:rPr>
          <w:fldChar w:fldCharType="separate"/>
        </w:r>
        <w:r w:rsidR="00AC32D6">
          <w:rPr>
            <w:noProof/>
            <w:sz w:val="20"/>
            <w:szCs w:val="20"/>
          </w:rPr>
          <w:t>21</w:t>
        </w:r>
        <w:r w:rsidRPr="00CA2A72">
          <w:rPr>
            <w:noProof/>
            <w:sz w:val="20"/>
            <w:szCs w:val="20"/>
          </w:rPr>
          <w:fldChar w:fldCharType="end"/>
        </w:r>
      </w:p>
    </w:sdtContent>
  </w:sdt>
  <w:p w14:paraId="6916230D" w14:textId="544CA5F4" w:rsidR="00C96CFC" w:rsidRPr="00C70425" w:rsidRDefault="00C96CFC" w:rsidP="00CA2A72">
    <w:pPr>
      <w:pStyle w:val="Footer"/>
      <w:tabs>
        <w:tab w:val="clear" w:pos="8640"/>
        <w:tab w:val="right" w:pos="9000"/>
      </w:tabs>
      <w:jc w:val="center"/>
      <w:rPr>
        <w:rFonts w:ascii="Arial" w:hAnsi="Arial" w:cs="Arial"/>
        <w:b/>
        <w:sz w:val="20"/>
        <w:szCs w:val="20"/>
      </w:rPr>
    </w:pPr>
    <w:r w:rsidRPr="00C66D62">
      <w:rPr>
        <w:b/>
        <w:sz w:val="20"/>
        <w:szCs w:val="20"/>
      </w:rPr>
      <w:t xml:space="preserve">Multi-Use Agreement </w:t>
    </w:r>
    <w:r w:rsidR="00B26DAC">
      <w:rPr>
        <w:b/>
        <w:sz w:val="20"/>
        <w:szCs w:val="20"/>
      </w:rPr>
      <w:t xml:space="preserve">for Construction </w:t>
    </w:r>
    <w:r w:rsidR="00244C9C">
      <w:rPr>
        <w:b/>
        <w:sz w:val="20"/>
        <w:szCs w:val="20"/>
      </w:rPr>
      <w:t>Rev.</w:t>
    </w:r>
    <w:r w:rsidR="008F7D47">
      <w:rPr>
        <w:b/>
        <w:sz w:val="20"/>
        <w:szCs w:val="20"/>
      </w:rPr>
      <w:t xml:space="preserve"> </w:t>
    </w:r>
    <w:r w:rsidR="0008179C">
      <w:rPr>
        <w:b/>
        <w:sz w:val="20"/>
        <w:szCs w:val="20"/>
      </w:rPr>
      <w:t>11.17</w:t>
    </w:r>
    <w:r w:rsidR="00244C9C">
      <w:rPr>
        <w:b/>
        <w:sz w:val="20"/>
        <w:szCs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96464"/>
      <w:docPartObj>
        <w:docPartGallery w:val="Page Numbers (Bottom of Page)"/>
        <w:docPartUnique/>
      </w:docPartObj>
    </w:sdtPr>
    <w:sdtEndPr>
      <w:rPr>
        <w:noProof/>
      </w:rPr>
    </w:sdtEndPr>
    <w:sdtContent>
      <w:p w14:paraId="6F9C795D" w14:textId="77777777" w:rsidR="008C03A4" w:rsidRDefault="008C03A4" w:rsidP="008C03A4">
        <w:pPr>
          <w:pStyle w:val="Footer"/>
          <w:jc w:val="right"/>
        </w:pPr>
        <w:r w:rsidRPr="00CA2A72">
          <w:rPr>
            <w:sz w:val="20"/>
            <w:szCs w:val="20"/>
          </w:rPr>
          <w:fldChar w:fldCharType="begin"/>
        </w:r>
        <w:r w:rsidRPr="00CA2A72">
          <w:rPr>
            <w:sz w:val="20"/>
            <w:szCs w:val="20"/>
          </w:rPr>
          <w:instrText xml:space="preserve"> PAGE   \* MERGEFORMAT </w:instrText>
        </w:r>
        <w:r w:rsidRPr="00CA2A72">
          <w:rPr>
            <w:sz w:val="20"/>
            <w:szCs w:val="20"/>
          </w:rPr>
          <w:fldChar w:fldCharType="separate"/>
        </w:r>
        <w:r>
          <w:rPr>
            <w:sz w:val="20"/>
            <w:szCs w:val="20"/>
          </w:rPr>
          <w:t>2</w:t>
        </w:r>
        <w:r w:rsidRPr="00CA2A72">
          <w:rPr>
            <w:noProof/>
            <w:sz w:val="20"/>
            <w:szCs w:val="20"/>
          </w:rPr>
          <w:fldChar w:fldCharType="end"/>
        </w:r>
      </w:p>
    </w:sdtContent>
  </w:sdt>
  <w:p w14:paraId="60E8E8CF" w14:textId="45A0366E" w:rsidR="008C03A4" w:rsidRPr="00C70425" w:rsidRDefault="008C03A4" w:rsidP="008C03A4">
    <w:pPr>
      <w:pStyle w:val="Footer"/>
      <w:tabs>
        <w:tab w:val="clear" w:pos="8640"/>
        <w:tab w:val="right" w:pos="9000"/>
      </w:tabs>
      <w:jc w:val="center"/>
      <w:rPr>
        <w:rFonts w:ascii="Arial" w:hAnsi="Arial" w:cs="Arial"/>
        <w:b/>
        <w:sz w:val="20"/>
        <w:szCs w:val="20"/>
      </w:rPr>
    </w:pPr>
    <w:r w:rsidRPr="00C66D62">
      <w:rPr>
        <w:b/>
        <w:sz w:val="20"/>
        <w:szCs w:val="20"/>
      </w:rPr>
      <w:t xml:space="preserve">Multi-Use Agreement </w:t>
    </w:r>
    <w:r>
      <w:rPr>
        <w:b/>
        <w:sz w:val="20"/>
        <w:szCs w:val="20"/>
      </w:rPr>
      <w:t xml:space="preserve">for Construction </w:t>
    </w:r>
    <w:r w:rsidRPr="00C66D62">
      <w:rPr>
        <w:b/>
        <w:sz w:val="20"/>
        <w:szCs w:val="20"/>
      </w:rPr>
      <w:t>Version MU-F1</w:t>
    </w:r>
    <w:r>
      <w:rPr>
        <w:b/>
        <w:sz w:val="20"/>
        <w:szCs w:val="20"/>
      </w:rPr>
      <w:t xml:space="preserve">-2024 </w:t>
    </w:r>
    <w:r w:rsidR="00D27BE7">
      <w:rPr>
        <w:b/>
        <w:sz w:val="20"/>
        <w:szCs w:val="20"/>
      </w:rPr>
      <w:t xml:space="preserve">– </w:t>
    </w:r>
    <w:r w:rsidR="0008179C">
      <w:rPr>
        <w:b/>
        <w:sz w:val="20"/>
        <w:szCs w:val="20"/>
      </w:rPr>
      <w:t>11.17</w:t>
    </w:r>
    <w:r w:rsidR="00D27BE7">
      <w:rPr>
        <w:b/>
        <w:sz w:val="20"/>
        <w:szCs w:val="20"/>
      </w:rPr>
      <w:t>.25</w:t>
    </w:r>
  </w:p>
  <w:p w14:paraId="3721A1C4" w14:textId="39733952" w:rsidR="00C96CFC" w:rsidRPr="00C70425" w:rsidRDefault="00C96CFC" w:rsidP="007A4E9B">
    <w:pPr>
      <w:pStyle w:val="Footer"/>
      <w:rPr>
        <w:rFonts w:ascii="Arial" w:hAnsi="Arial" w:cs="Arial"/>
        <w:b/>
        <w:sz w:val="20"/>
        <w:szCs w:val="20"/>
      </w:rPr>
    </w:pPr>
    <w:r>
      <w:rPr>
        <w:rFonts w:ascii="Arial" w:hAnsi="Arial"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F2FE" w14:textId="77777777" w:rsidR="00B0487E" w:rsidRDefault="00B0487E" w:rsidP="00DD0513">
      <w:r>
        <w:separator/>
      </w:r>
    </w:p>
  </w:footnote>
  <w:footnote w:type="continuationSeparator" w:id="0">
    <w:p w14:paraId="2BF7BE5C" w14:textId="77777777" w:rsidR="00B0487E" w:rsidRDefault="00B0487E" w:rsidP="00DD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Look w:val="04A0" w:firstRow="1" w:lastRow="0" w:firstColumn="1" w:lastColumn="0" w:noHBand="0" w:noVBand="1"/>
    </w:tblPr>
    <w:tblGrid>
      <w:gridCol w:w="1980"/>
      <w:gridCol w:w="7470"/>
    </w:tblGrid>
    <w:tr w:rsidR="008C03A4" w:rsidRPr="002409AD" w14:paraId="2E52328E" w14:textId="77777777" w:rsidTr="002E4C9B">
      <w:trPr>
        <w:trHeight w:val="1710"/>
        <w:jc w:val="center"/>
      </w:trPr>
      <w:tc>
        <w:tcPr>
          <w:tcW w:w="1980" w:type="dxa"/>
          <w:tcBorders>
            <w:top w:val="nil"/>
            <w:left w:val="nil"/>
            <w:bottom w:val="nil"/>
            <w:right w:val="nil"/>
          </w:tcBorders>
        </w:tcPr>
        <w:p w14:paraId="4B209E12" w14:textId="77777777" w:rsidR="008C03A4" w:rsidRPr="002409AD" w:rsidRDefault="008C03A4" w:rsidP="008C03A4">
          <w:pPr>
            <w:rPr>
              <w:sz w:val="24"/>
            </w:rPr>
          </w:pPr>
          <w:bookmarkStart w:id="1" w:name="_Hlk189825299"/>
          <w:r w:rsidRPr="002409AD">
            <w:rPr>
              <w:b/>
              <w:bCs/>
              <w:noProof/>
            </w:rPr>
            <w:drawing>
              <wp:anchor distT="0" distB="0" distL="114300" distR="114300" simplePos="0" relativeHeight="251664384" behindDoc="1" locked="0" layoutInCell="1" allowOverlap="1" wp14:anchorId="18D9123D" wp14:editId="5A9D7D22">
                <wp:simplePos x="0" y="0"/>
                <wp:positionH relativeFrom="column">
                  <wp:posOffset>36195</wp:posOffset>
                </wp:positionH>
                <wp:positionV relativeFrom="paragraph">
                  <wp:posOffset>47625</wp:posOffset>
                </wp:positionV>
                <wp:extent cx="1066800" cy="1035180"/>
                <wp:effectExtent l="0" t="0" r="0" b="0"/>
                <wp:wrapNone/>
                <wp:docPr id="1509921164" name="Picture 1509921164" descr="A blue and gold logo&#10;&#10;Description automatically generated">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old logo&#10;&#10;Description automatically generated">
                          <a:hlinkClick r:id="rId1" tooltip="&quot;&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D5CF96C" w14:textId="77777777" w:rsidR="008C03A4" w:rsidRPr="002409AD" w:rsidRDefault="008C03A4" w:rsidP="008C03A4">
          <w:pPr>
            <w:rPr>
              <w:b/>
              <w:sz w:val="32"/>
              <w:szCs w:val="32"/>
            </w:rPr>
          </w:pPr>
          <w:r w:rsidRPr="002409AD">
            <w:rPr>
              <w:b/>
              <w:sz w:val="32"/>
              <w:szCs w:val="32"/>
            </w:rPr>
            <w:t xml:space="preserve">STATE OF NEW MEXICO </w:t>
          </w:r>
        </w:p>
        <w:p w14:paraId="32D978C1" w14:textId="77777777" w:rsidR="008C03A4" w:rsidRPr="002409AD" w:rsidRDefault="008C03A4" w:rsidP="008C03A4">
          <w:pPr>
            <w:rPr>
              <w:b/>
              <w:sz w:val="32"/>
              <w:szCs w:val="32"/>
            </w:rPr>
          </w:pPr>
          <w:r w:rsidRPr="002409AD">
            <w:rPr>
              <w:b/>
              <w:sz w:val="32"/>
              <w:szCs w:val="32"/>
            </w:rPr>
            <w:t>PUBLIC SCHOOL FACILITIES AUTHORITY</w:t>
          </w:r>
        </w:p>
        <w:p w14:paraId="5BFA59C1" w14:textId="77777777" w:rsidR="008C03A4" w:rsidRPr="002409AD" w:rsidRDefault="008C03A4" w:rsidP="008C03A4">
          <w:pPr>
            <w:rPr>
              <w:sz w:val="24"/>
            </w:rPr>
          </w:pPr>
          <w:r w:rsidRPr="002409AD">
            <w:rPr>
              <w:sz w:val="18"/>
            </w:rPr>
            <w:t xml:space="preserve">1312 </w:t>
          </w:r>
          <w:proofErr w:type="spellStart"/>
          <w:r w:rsidRPr="002409AD">
            <w:rPr>
              <w:sz w:val="18"/>
            </w:rPr>
            <w:t>Basehart</w:t>
          </w:r>
          <w:proofErr w:type="spellEnd"/>
          <w:r w:rsidRPr="002409AD">
            <w:rPr>
              <w:sz w:val="18"/>
            </w:rPr>
            <w:t xml:space="preserve"> SE # 200, Albuquerque, NM 87106 </w:t>
          </w:r>
          <w:r w:rsidRPr="002409AD">
            <w:rPr>
              <w:color w:val="202124"/>
              <w:sz w:val="18"/>
              <w:shd w:val="clear" w:color="auto" w:fill="FFFFFF"/>
            </w:rPr>
            <w:t xml:space="preserve">• (505) 843-6272 • </w:t>
          </w:r>
          <w:hyperlink r:id="rId3" w:history="1">
            <w:r w:rsidRPr="002409AD">
              <w:rPr>
                <w:rStyle w:val="Hyperlink"/>
                <w:sz w:val="18"/>
                <w:shd w:val="clear" w:color="auto" w:fill="FFFFFF"/>
              </w:rPr>
              <w:t>https://www.nmpsfa.org/</w:t>
            </w:r>
          </w:hyperlink>
          <w:r w:rsidRPr="002409AD">
            <w:rPr>
              <w:color w:val="202124"/>
              <w:sz w:val="18"/>
              <w:shd w:val="clear" w:color="auto" w:fill="FFFFFF"/>
            </w:rPr>
            <w:t xml:space="preserve"> </w:t>
          </w:r>
        </w:p>
      </w:tc>
    </w:tr>
    <w:bookmarkEnd w:id="1"/>
  </w:tbl>
  <w:p w14:paraId="226A4B94" w14:textId="77777777" w:rsidR="008C03A4" w:rsidRPr="00EF5B44" w:rsidRDefault="008C03A4" w:rsidP="008C03A4">
    <w:pPr>
      <w:pBdr>
        <w:bottom w:val="single" w:sz="12" w:space="1" w:color="auto"/>
      </w:pBdr>
      <w:autoSpaceDE w:val="0"/>
      <w:autoSpaceDN w:val="0"/>
      <w:adjustRightInd w:val="0"/>
      <w:jc w:val="both"/>
      <w:rPr>
        <w:rFonts w:eastAsia="Calibri"/>
        <w:b/>
        <w:bCs/>
        <w:sz w:val="22"/>
        <w:szCs w:val="22"/>
      </w:rPr>
    </w:pPr>
  </w:p>
  <w:p w14:paraId="62E22602" w14:textId="77777777" w:rsidR="008C03A4" w:rsidRPr="00EF5B44" w:rsidRDefault="008C03A4" w:rsidP="008C03A4">
    <w:pPr>
      <w:autoSpaceDE w:val="0"/>
      <w:autoSpaceDN w:val="0"/>
      <w:adjustRightInd w:val="0"/>
      <w:jc w:val="center"/>
      <w:rPr>
        <w:rFonts w:eastAsia="Calibri"/>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1E94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1E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0AC0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08D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0C42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F0AD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2AE6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94E9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68E1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200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88CC70EC"/>
    <w:lvl w:ilvl="0">
      <w:start w:val="1"/>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1" w15:restartNumberingAfterBreak="0">
    <w:nsid w:val="00000403"/>
    <w:multiLevelType w:val="multilevel"/>
    <w:tmpl w:val="0152E86A"/>
    <w:lvl w:ilvl="0">
      <w:start w:val="1"/>
      <w:numFmt w:val="upperLetter"/>
      <w:lvlText w:val="%1."/>
      <w:lvlJc w:val="left"/>
      <w:pPr>
        <w:ind w:left="828" w:hanging="361"/>
      </w:pPr>
      <w:rPr>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2" w15:restartNumberingAfterBreak="0">
    <w:nsid w:val="00000404"/>
    <w:multiLevelType w:val="multilevel"/>
    <w:tmpl w:val="780A7F2C"/>
    <w:lvl w:ilvl="0">
      <w:start w:val="4"/>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abstractNum w:abstractNumId="13" w15:restartNumberingAfterBreak="0">
    <w:nsid w:val="00000405"/>
    <w:multiLevelType w:val="multilevel"/>
    <w:tmpl w:val="D6588232"/>
    <w:lvl w:ilvl="0">
      <w:start w:val="1"/>
      <w:numFmt w:val="decimal"/>
      <w:lvlText w:val="(%1)"/>
      <w:lvlJc w:val="left"/>
      <w:pPr>
        <w:ind w:left="828" w:hanging="361"/>
      </w:pPr>
      <w:rPr>
        <w:rFonts w:ascii="Times New Roman" w:hAnsi="Times New Roman" w:cs="Times New Roman"/>
        <w:b w:val="0"/>
        <w:bCs w:val="0"/>
        <w:spacing w:val="-1"/>
        <w:sz w:val="24"/>
        <w:szCs w:val="24"/>
      </w:rPr>
    </w:lvl>
    <w:lvl w:ilvl="1">
      <w:numFmt w:val="bullet"/>
      <w:lvlText w:val="•"/>
      <w:lvlJc w:val="left"/>
      <w:pPr>
        <w:ind w:left="1753" w:hanging="361"/>
      </w:pPr>
    </w:lvl>
    <w:lvl w:ilvl="2">
      <w:numFmt w:val="bullet"/>
      <w:lvlText w:val="•"/>
      <w:lvlJc w:val="left"/>
      <w:pPr>
        <w:ind w:left="2678" w:hanging="361"/>
      </w:pPr>
    </w:lvl>
    <w:lvl w:ilvl="3">
      <w:numFmt w:val="bullet"/>
      <w:lvlText w:val="•"/>
      <w:lvlJc w:val="left"/>
      <w:pPr>
        <w:ind w:left="3603" w:hanging="361"/>
      </w:pPr>
    </w:lvl>
    <w:lvl w:ilvl="4">
      <w:numFmt w:val="bullet"/>
      <w:lvlText w:val="•"/>
      <w:lvlJc w:val="left"/>
      <w:pPr>
        <w:ind w:left="4528" w:hanging="361"/>
      </w:pPr>
    </w:lvl>
    <w:lvl w:ilvl="5">
      <w:numFmt w:val="bullet"/>
      <w:lvlText w:val="•"/>
      <w:lvlJc w:val="left"/>
      <w:pPr>
        <w:ind w:left="5454" w:hanging="361"/>
      </w:pPr>
    </w:lvl>
    <w:lvl w:ilvl="6">
      <w:numFmt w:val="bullet"/>
      <w:lvlText w:val="•"/>
      <w:lvlJc w:val="left"/>
      <w:pPr>
        <w:ind w:left="6379" w:hanging="361"/>
      </w:pPr>
    </w:lvl>
    <w:lvl w:ilvl="7">
      <w:numFmt w:val="bullet"/>
      <w:lvlText w:val="•"/>
      <w:lvlJc w:val="left"/>
      <w:pPr>
        <w:ind w:left="7304" w:hanging="361"/>
      </w:pPr>
    </w:lvl>
    <w:lvl w:ilvl="8">
      <w:numFmt w:val="bullet"/>
      <w:lvlText w:val="•"/>
      <w:lvlJc w:val="left"/>
      <w:pPr>
        <w:ind w:left="8229" w:hanging="361"/>
      </w:pPr>
    </w:lvl>
  </w:abstractNum>
  <w:abstractNum w:abstractNumId="14" w15:restartNumberingAfterBreak="0">
    <w:nsid w:val="00000406"/>
    <w:multiLevelType w:val="multilevel"/>
    <w:tmpl w:val="50FE92E2"/>
    <w:lvl w:ilvl="0">
      <w:start w:val="5"/>
      <w:numFmt w:val="lowerLetter"/>
      <w:lvlText w:val="(%1)"/>
      <w:lvlJc w:val="left"/>
      <w:pPr>
        <w:ind w:left="468" w:hanging="360"/>
      </w:pPr>
      <w:rPr>
        <w:rFonts w:ascii="Times New Roman" w:hAnsi="Times New Roman" w:cs="Times New Roman"/>
        <w:b w:val="0"/>
        <w:bCs w:val="0"/>
        <w:sz w:val="24"/>
        <w:szCs w:val="24"/>
      </w:rPr>
    </w:lvl>
    <w:lvl w:ilvl="1">
      <w:numFmt w:val="bullet"/>
      <w:lvlText w:val="•"/>
      <w:lvlJc w:val="left"/>
      <w:pPr>
        <w:ind w:left="1429" w:hanging="360"/>
      </w:pPr>
    </w:lvl>
    <w:lvl w:ilvl="2">
      <w:numFmt w:val="bullet"/>
      <w:lvlText w:val="•"/>
      <w:lvlJc w:val="left"/>
      <w:pPr>
        <w:ind w:left="2390" w:hanging="360"/>
      </w:pPr>
    </w:lvl>
    <w:lvl w:ilvl="3">
      <w:numFmt w:val="bullet"/>
      <w:lvlText w:val="•"/>
      <w:lvlJc w:val="left"/>
      <w:pPr>
        <w:ind w:left="3351" w:hanging="360"/>
      </w:pPr>
    </w:lvl>
    <w:lvl w:ilvl="4">
      <w:numFmt w:val="bullet"/>
      <w:lvlText w:val="•"/>
      <w:lvlJc w:val="left"/>
      <w:pPr>
        <w:ind w:left="4312" w:hanging="360"/>
      </w:pPr>
    </w:lvl>
    <w:lvl w:ilvl="5">
      <w:numFmt w:val="bullet"/>
      <w:lvlText w:val="•"/>
      <w:lvlJc w:val="left"/>
      <w:pPr>
        <w:ind w:left="5274" w:hanging="360"/>
      </w:pPr>
    </w:lvl>
    <w:lvl w:ilvl="6">
      <w:numFmt w:val="bullet"/>
      <w:lvlText w:val="•"/>
      <w:lvlJc w:val="left"/>
      <w:pPr>
        <w:ind w:left="6235" w:hanging="360"/>
      </w:pPr>
    </w:lvl>
    <w:lvl w:ilvl="7">
      <w:numFmt w:val="bullet"/>
      <w:lvlText w:val="•"/>
      <w:lvlJc w:val="left"/>
      <w:pPr>
        <w:ind w:left="7196" w:hanging="360"/>
      </w:pPr>
    </w:lvl>
    <w:lvl w:ilvl="8">
      <w:numFmt w:val="bullet"/>
      <w:lvlText w:val="•"/>
      <w:lvlJc w:val="left"/>
      <w:pPr>
        <w:ind w:left="8157" w:hanging="360"/>
      </w:pPr>
    </w:lvl>
  </w:abstractNum>
  <w:abstractNum w:abstractNumId="15" w15:restartNumberingAfterBreak="0">
    <w:nsid w:val="0D966FCE"/>
    <w:multiLevelType w:val="multilevel"/>
    <w:tmpl w:val="6786F6E6"/>
    <w:lvl w:ilvl="0">
      <w:start w:val="1"/>
      <w:numFmt w:val="lowerLetter"/>
      <w:lvlText w:val="%1."/>
      <w:lvlJc w:val="left"/>
      <w:pPr>
        <w:tabs>
          <w:tab w:val="num" w:pos="2664"/>
        </w:tabs>
        <w:ind w:left="2664" w:hanging="360"/>
      </w:pPr>
      <w:rPr>
        <w:rFonts w:ascii="Times New Roman" w:hAnsi="Times New Roman" w:hint="default"/>
        <w:b/>
        <w:i w:val="0"/>
        <w:sz w:val="24"/>
      </w:rPr>
    </w:lvl>
    <w:lvl w:ilvl="1">
      <w:start w:val="1"/>
      <w:numFmt w:val="lowerLetter"/>
      <w:lvlText w:val="%2."/>
      <w:lvlJc w:val="left"/>
      <w:pPr>
        <w:tabs>
          <w:tab w:val="num" w:pos="3384"/>
        </w:tabs>
        <w:ind w:left="3384" w:hanging="360"/>
      </w:pPr>
      <w:rPr>
        <w:rFonts w:hint="default"/>
      </w:rPr>
    </w:lvl>
    <w:lvl w:ilvl="2">
      <w:start w:val="1"/>
      <w:numFmt w:val="lowerRoman"/>
      <w:lvlText w:val="%3."/>
      <w:lvlJc w:val="right"/>
      <w:pPr>
        <w:tabs>
          <w:tab w:val="num" w:pos="4104"/>
        </w:tabs>
        <w:ind w:left="4104" w:hanging="180"/>
      </w:pPr>
      <w:rPr>
        <w:rFonts w:hint="default"/>
      </w:rPr>
    </w:lvl>
    <w:lvl w:ilvl="3">
      <w:start w:val="1"/>
      <w:numFmt w:val="decimal"/>
      <w:lvlText w:val="%4."/>
      <w:lvlJc w:val="left"/>
      <w:pPr>
        <w:tabs>
          <w:tab w:val="num" w:pos="4824"/>
        </w:tabs>
        <w:ind w:left="4824" w:hanging="360"/>
      </w:pPr>
      <w:rPr>
        <w:rFonts w:hint="default"/>
      </w:rPr>
    </w:lvl>
    <w:lvl w:ilvl="4">
      <w:start w:val="1"/>
      <w:numFmt w:val="lowerLetter"/>
      <w:lvlText w:val="%5."/>
      <w:lvlJc w:val="left"/>
      <w:pPr>
        <w:tabs>
          <w:tab w:val="num" w:pos="5544"/>
        </w:tabs>
        <w:ind w:left="5544" w:hanging="360"/>
      </w:pPr>
      <w:rPr>
        <w:rFonts w:hint="default"/>
      </w:rPr>
    </w:lvl>
    <w:lvl w:ilvl="5">
      <w:start w:val="1"/>
      <w:numFmt w:val="lowerRoman"/>
      <w:lvlText w:val="%6."/>
      <w:lvlJc w:val="right"/>
      <w:pPr>
        <w:tabs>
          <w:tab w:val="num" w:pos="6264"/>
        </w:tabs>
        <w:ind w:left="6264" w:hanging="180"/>
      </w:pPr>
      <w:rPr>
        <w:rFonts w:hint="default"/>
      </w:rPr>
    </w:lvl>
    <w:lvl w:ilvl="6">
      <w:start w:val="1"/>
      <w:numFmt w:val="decimal"/>
      <w:lvlText w:val="%7."/>
      <w:lvlJc w:val="left"/>
      <w:pPr>
        <w:tabs>
          <w:tab w:val="num" w:pos="6984"/>
        </w:tabs>
        <w:ind w:left="6984" w:hanging="360"/>
      </w:pPr>
      <w:rPr>
        <w:rFonts w:hint="default"/>
      </w:rPr>
    </w:lvl>
    <w:lvl w:ilvl="7">
      <w:start w:val="1"/>
      <w:numFmt w:val="lowerLetter"/>
      <w:lvlText w:val="%8."/>
      <w:lvlJc w:val="left"/>
      <w:pPr>
        <w:tabs>
          <w:tab w:val="num" w:pos="7704"/>
        </w:tabs>
        <w:ind w:left="7704" w:hanging="360"/>
      </w:pPr>
      <w:rPr>
        <w:rFonts w:hint="default"/>
      </w:rPr>
    </w:lvl>
    <w:lvl w:ilvl="8">
      <w:start w:val="1"/>
      <w:numFmt w:val="lowerRoman"/>
      <w:lvlText w:val="%9."/>
      <w:lvlJc w:val="right"/>
      <w:pPr>
        <w:tabs>
          <w:tab w:val="num" w:pos="8424"/>
        </w:tabs>
        <w:ind w:left="8424" w:hanging="180"/>
      </w:pPr>
      <w:rPr>
        <w:rFonts w:hint="default"/>
      </w:rPr>
    </w:lvl>
  </w:abstractNum>
  <w:abstractNum w:abstractNumId="16" w15:restartNumberingAfterBreak="0">
    <w:nsid w:val="25AA150F"/>
    <w:multiLevelType w:val="hybridMultilevel"/>
    <w:tmpl w:val="36D84C2C"/>
    <w:lvl w:ilvl="0" w:tplc="A650E4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C5D01"/>
    <w:multiLevelType w:val="multilevel"/>
    <w:tmpl w:val="7A5E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161E6"/>
    <w:multiLevelType w:val="hybridMultilevel"/>
    <w:tmpl w:val="9A900C0E"/>
    <w:lvl w:ilvl="0" w:tplc="DD62A68E">
      <w:start w:val="1"/>
      <w:numFmt w:val="upperLetter"/>
      <w:lvlText w:val="%1."/>
      <w:lvlJc w:val="left"/>
      <w:pPr>
        <w:ind w:left="234" w:firstLine="216"/>
      </w:pPr>
      <w:rPr>
        <w:rFonts w:hint="default"/>
        <w:b/>
      </w:rPr>
    </w:lvl>
    <w:lvl w:ilvl="1" w:tplc="02DAB5B0">
      <w:start w:val="1"/>
      <w:numFmt w:val="lowerLetter"/>
      <w:lvlText w:val="%2."/>
      <w:lvlJc w:val="left"/>
      <w:pPr>
        <w:ind w:left="522" w:firstLine="0"/>
      </w:pPr>
      <w:rPr>
        <w:rFonts w:ascii="Times New Roman" w:eastAsia="Times New Roman" w:hAnsi="Times New Roman" w:cs="Times New Roman"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F4F28AC"/>
    <w:multiLevelType w:val="hybridMultilevel"/>
    <w:tmpl w:val="D1869194"/>
    <w:lvl w:ilvl="0" w:tplc="AAEA68BE">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54100"/>
    <w:multiLevelType w:val="multilevel"/>
    <w:tmpl w:val="09EC07C8"/>
    <w:lvl w:ilvl="0">
      <w:start w:val="1"/>
      <w:numFmt w:val="upperLetter"/>
      <w:lvlText w:val="%1."/>
      <w:lvlJc w:val="left"/>
      <w:pPr>
        <w:ind w:left="828" w:hanging="361"/>
      </w:pPr>
      <w:rPr>
        <w:rFonts w:hint="default"/>
        <w:b w:val="0"/>
        <w:bCs w:val="0"/>
        <w:spacing w:val="-1"/>
        <w:sz w:val="24"/>
        <w:szCs w:val="24"/>
      </w:rPr>
    </w:lvl>
    <w:lvl w:ilvl="1">
      <w:start w:val="1"/>
      <w:numFmt w:val="lowerRoman"/>
      <w:lvlText w:val="(%2)"/>
      <w:lvlJc w:val="left"/>
      <w:pPr>
        <w:ind w:left="1634" w:hanging="450"/>
      </w:pPr>
      <w:rPr>
        <w:rFonts w:ascii="Times New Roman" w:hAnsi="Times New Roman" w:cs="Times New Roman" w:hint="default"/>
        <w:b w:val="0"/>
        <w:bCs w:val="0"/>
        <w:i w:val="0"/>
        <w:spacing w:val="-1"/>
        <w:sz w:val="24"/>
        <w:szCs w:val="24"/>
      </w:rPr>
    </w:lvl>
    <w:lvl w:ilvl="2">
      <w:numFmt w:val="bullet"/>
      <w:lvlText w:val="•"/>
      <w:lvlJc w:val="left"/>
      <w:pPr>
        <w:ind w:left="2612" w:hanging="450"/>
      </w:pPr>
      <w:rPr>
        <w:rFonts w:hint="default"/>
      </w:rPr>
    </w:lvl>
    <w:lvl w:ilvl="3">
      <w:numFmt w:val="bullet"/>
      <w:lvlText w:val="•"/>
      <w:lvlJc w:val="left"/>
      <w:pPr>
        <w:ind w:left="3591" w:hanging="450"/>
      </w:pPr>
      <w:rPr>
        <w:rFonts w:hint="default"/>
      </w:rPr>
    </w:lvl>
    <w:lvl w:ilvl="4">
      <w:numFmt w:val="bullet"/>
      <w:lvlText w:val="•"/>
      <w:lvlJc w:val="left"/>
      <w:pPr>
        <w:ind w:left="4569" w:hanging="450"/>
      </w:pPr>
      <w:rPr>
        <w:rFonts w:hint="default"/>
      </w:rPr>
    </w:lvl>
    <w:lvl w:ilvl="5">
      <w:numFmt w:val="bullet"/>
      <w:lvlText w:val="•"/>
      <w:lvlJc w:val="left"/>
      <w:pPr>
        <w:ind w:left="5548" w:hanging="450"/>
      </w:pPr>
      <w:rPr>
        <w:rFonts w:hint="default"/>
      </w:rPr>
    </w:lvl>
    <w:lvl w:ilvl="6">
      <w:numFmt w:val="bullet"/>
      <w:lvlText w:val="•"/>
      <w:lvlJc w:val="left"/>
      <w:pPr>
        <w:ind w:left="6526" w:hanging="450"/>
      </w:pPr>
      <w:rPr>
        <w:rFonts w:hint="default"/>
      </w:rPr>
    </w:lvl>
    <w:lvl w:ilvl="7">
      <w:numFmt w:val="bullet"/>
      <w:lvlText w:val="•"/>
      <w:lvlJc w:val="left"/>
      <w:pPr>
        <w:ind w:left="7504" w:hanging="450"/>
      </w:pPr>
      <w:rPr>
        <w:rFonts w:hint="default"/>
      </w:rPr>
    </w:lvl>
    <w:lvl w:ilvl="8">
      <w:numFmt w:val="bullet"/>
      <w:lvlText w:val="•"/>
      <w:lvlJc w:val="left"/>
      <w:pPr>
        <w:ind w:left="8483" w:hanging="450"/>
      </w:pPr>
      <w:rPr>
        <w:rFonts w:hint="default"/>
      </w:rPr>
    </w:lvl>
  </w:abstractNum>
  <w:num w:numId="1" w16cid:durableId="1034691362">
    <w:abstractNumId w:val="17"/>
    <w:lvlOverride w:ilvl="0">
      <w:startOverride w:val="1"/>
    </w:lvlOverride>
  </w:num>
  <w:num w:numId="2" w16cid:durableId="998268139">
    <w:abstractNumId w:val="9"/>
  </w:num>
  <w:num w:numId="3" w16cid:durableId="923144549">
    <w:abstractNumId w:val="7"/>
  </w:num>
  <w:num w:numId="4" w16cid:durableId="1644579173">
    <w:abstractNumId w:val="6"/>
  </w:num>
  <w:num w:numId="5" w16cid:durableId="720596610">
    <w:abstractNumId w:val="5"/>
  </w:num>
  <w:num w:numId="6" w16cid:durableId="1227649874">
    <w:abstractNumId w:val="4"/>
  </w:num>
  <w:num w:numId="7" w16cid:durableId="2022316853">
    <w:abstractNumId w:val="8"/>
  </w:num>
  <w:num w:numId="8" w16cid:durableId="913735306">
    <w:abstractNumId w:val="3"/>
  </w:num>
  <w:num w:numId="9" w16cid:durableId="605045343">
    <w:abstractNumId w:val="2"/>
  </w:num>
  <w:num w:numId="10" w16cid:durableId="760680175">
    <w:abstractNumId w:val="1"/>
  </w:num>
  <w:num w:numId="11" w16cid:durableId="947081706">
    <w:abstractNumId w:val="0"/>
  </w:num>
  <w:num w:numId="12" w16cid:durableId="1101416049">
    <w:abstractNumId w:val="19"/>
  </w:num>
  <w:num w:numId="13" w16cid:durableId="280186981">
    <w:abstractNumId w:val="12"/>
  </w:num>
  <w:num w:numId="14" w16cid:durableId="1009218981">
    <w:abstractNumId w:val="11"/>
  </w:num>
  <w:num w:numId="15" w16cid:durableId="1822191346">
    <w:abstractNumId w:val="10"/>
  </w:num>
  <w:num w:numId="16" w16cid:durableId="1016226823">
    <w:abstractNumId w:val="14"/>
  </w:num>
  <w:num w:numId="17" w16cid:durableId="1882479108">
    <w:abstractNumId w:val="13"/>
  </w:num>
  <w:num w:numId="18" w16cid:durableId="969019344">
    <w:abstractNumId w:val="18"/>
  </w:num>
  <w:num w:numId="19" w16cid:durableId="600259520">
    <w:abstractNumId w:val="15"/>
  </w:num>
  <w:num w:numId="20" w16cid:durableId="131600127">
    <w:abstractNumId w:val="16"/>
  </w:num>
  <w:num w:numId="21" w16cid:durableId="27868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XVyD4DEvo5GeXR3LJJtMnp9mCgtRZVr4V294UVSWcPSBSdtafTGpS7TeE60HyEVya8bd5LtGsPSSm0RiHVGyw==" w:salt="dSKQgfs0GUJ+03hbrgxTvw=="/>
  <w:defaultTabStop w:val="36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3"/>
    <w:rsid w:val="00004846"/>
    <w:rsid w:val="0007023F"/>
    <w:rsid w:val="0008179C"/>
    <w:rsid w:val="000C0B93"/>
    <w:rsid w:val="000D0E7F"/>
    <w:rsid w:val="000D10ED"/>
    <w:rsid w:val="000E39B8"/>
    <w:rsid w:val="000F7DD5"/>
    <w:rsid w:val="00107343"/>
    <w:rsid w:val="00131954"/>
    <w:rsid w:val="0016242A"/>
    <w:rsid w:val="00204B74"/>
    <w:rsid w:val="0021623F"/>
    <w:rsid w:val="00244C9C"/>
    <w:rsid w:val="00267076"/>
    <w:rsid w:val="002E08D6"/>
    <w:rsid w:val="002E2B07"/>
    <w:rsid w:val="002F5C96"/>
    <w:rsid w:val="003105A8"/>
    <w:rsid w:val="00322735"/>
    <w:rsid w:val="00391382"/>
    <w:rsid w:val="00392CEC"/>
    <w:rsid w:val="00396A70"/>
    <w:rsid w:val="003B552C"/>
    <w:rsid w:val="003D0A4E"/>
    <w:rsid w:val="003E5BD0"/>
    <w:rsid w:val="003E5F12"/>
    <w:rsid w:val="0041096C"/>
    <w:rsid w:val="004170C4"/>
    <w:rsid w:val="00431A32"/>
    <w:rsid w:val="00440AAE"/>
    <w:rsid w:val="00440BF8"/>
    <w:rsid w:val="00441367"/>
    <w:rsid w:val="004B430F"/>
    <w:rsid w:val="004B69CC"/>
    <w:rsid w:val="004F63B6"/>
    <w:rsid w:val="00526E13"/>
    <w:rsid w:val="00531B31"/>
    <w:rsid w:val="00553426"/>
    <w:rsid w:val="0058143F"/>
    <w:rsid w:val="005818FC"/>
    <w:rsid w:val="005B728D"/>
    <w:rsid w:val="005D43FE"/>
    <w:rsid w:val="006434EF"/>
    <w:rsid w:val="006576CC"/>
    <w:rsid w:val="00685F0B"/>
    <w:rsid w:val="006B402C"/>
    <w:rsid w:val="006D2773"/>
    <w:rsid w:val="006D4A73"/>
    <w:rsid w:val="006F0B63"/>
    <w:rsid w:val="00721BA3"/>
    <w:rsid w:val="00737E66"/>
    <w:rsid w:val="00740A5C"/>
    <w:rsid w:val="007978A3"/>
    <w:rsid w:val="007A4E9B"/>
    <w:rsid w:val="007E68F0"/>
    <w:rsid w:val="00810A98"/>
    <w:rsid w:val="00813B72"/>
    <w:rsid w:val="00830E51"/>
    <w:rsid w:val="0084050B"/>
    <w:rsid w:val="00850FE5"/>
    <w:rsid w:val="00871078"/>
    <w:rsid w:val="008754A5"/>
    <w:rsid w:val="00876EC1"/>
    <w:rsid w:val="00877319"/>
    <w:rsid w:val="00885C3E"/>
    <w:rsid w:val="00892BDC"/>
    <w:rsid w:val="0089537F"/>
    <w:rsid w:val="008C03A4"/>
    <w:rsid w:val="008E4737"/>
    <w:rsid w:val="008E75AE"/>
    <w:rsid w:val="008F7D47"/>
    <w:rsid w:val="0091607B"/>
    <w:rsid w:val="009253E7"/>
    <w:rsid w:val="00966FE7"/>
    <w:rsid w:val="009A1878"/>
    <w:rsid w:val="009B6E55"/>
    <w:rsid w:val="009B77C1"/>
    <w:rsid w:val="009D6E21"/>
    <w:rsid w:val="009F6540"/>
    <w:rsid w:val="00A07DD5"/>
    <w:rsid w:val="00A468C0"/>
    <w:rsid w:val="00A919C5"/>
    <w:rsid w:val="00AA1418"/>
    <w:rsid w:val="00AC32D6"/>
    <w:rsid w:val="00AC67A4"/>
    <w:rsid w:val="00B0487E"/>
    <w:rsid w:val="00B067BD"/>
    <w:rsid w:val="00B26DAC"/>
    <w:rsid w:val="00B4406A"/>
    <w:rsid w:val="00BB022E"/>
    <w:rsid w:val="00BF2E47"/>
    <w:rsid w:val="00C03E8B"/>
    <w:rsid w:val="00C12D0D"/>
    <w:rsid w:val="00C16932"/>
    <w:rsid w:val="00C35583"/>
    <w:rsid w:val="00C50779"/>
    <w:rsid w:val="00C656EA"/>
    <w:rsid w:val="00C66D62"/>
    <w:rsid w:val="00C75322"/>
    <w:rsid w:val="00C96CFC"/>
    <w:rsid w:val="00CA0CAD"/>
    <w:rsid w:val="00CA2A72"/>
    <w:rsid w:val="00CB16D5"/>
    <w:rsid w:val="00CB3CA6"/>
    <w:rsid w:val="00CD0449"/>
    <w:rsid w:val="00CD200C"/>
    <w:rsid w:val="00CD4944"/>
    <w:rsid w:val="00CD7C95"/>
    <w:rsid w:val="00CE1A0C"/>
    <w:rsid w:val="00D064C0"/>
    <w:rsid w:val="00D27BE7"/>
    <w:rsid w:val="00D51615"/>
    <w:rsid w:val="00D53399"/>
    <w:rsid w:val="00D81C17"/>
    <w:rsid w:val="00D90D8C"/>
    <w:rsid w:val="00DA7E04"/>
    <w:rsid w:val="00DC69CD"/>
    <w:rsid w:val="00DD0513"/>
    <w:rsid w:val="00DD2E71"/>
    <w:rsid w:val="00E02751"/>
    <w:rsid w:val="00E17A5C"/>
    <w:rsid w:val="00E23686"/>
    <w:rsid w:val="00E31A32"/>
    <w:rsid w:val="00E61519"/>
    <w:rsid w:val="00E63350"/>
    <w:rsid w:val="00E9705A"/>
    <w:rsid w:val="00ED1BED"/>
    <w:rsid w:val="00EF0EC3"/>
    <w:rsid w:val="00EF5B44"/>
    <w:rsid w:val="00F271E7"/>
    <w:rsid w:val="00F310E3"/>
    <w:rsid w:val="00F8287E"/>
    <w:rsid w:val="00F90EBC"/>
    <w:rsid w:val="00FA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A930"/>
  <w15:chartTrackingRefBased/>
  <w15:docId w15:val="{6BD43AE9-5EB7-4CFD-BDA9-CC838753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6EA"/>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DD0513"/>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DD05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05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0513"/>
    <w:pPr>
      <w:keepNext/>
      <w:spacing w:before="240" w:after="60"/>
      <w:outlineLvl w:val="3"/>
    </w:pPr>
    <w:rPr>
      <w:b/>
      <w:bCs/>
      <w:sz w:val="28"/>
      <w:szCs w:val="28"/>
    </w:rPr>
  </w:style>
  <w:style w:type="paragraph" w:styleId="Heading5">
    <w:name w:val="heading 5"/>
    <w:basedOn w:val="Normal"/>
    <w:next w:val="Normal"/>
    <w:link w:val="Heading5Char"/>
    <w:qFormat/>
    <w:rsid w:val="00DD0513"/>
    <w:pPr>
      <w:spacing w:before="240" w:after="60"/>
      <w:outlineLvl w:val="4"/>
    </w:pPr>
    <w:rPr>
      <w:b/>
      <w:bCs/>
      <w:i/>
      <w:iCs/>
      <w:sz w:val="26"/>
      <w:szCs w:val="26"/>
    </w:rPr>
  </w:style>
  <w:style w:type="paragraph" w:styleId="Heading6">
    <w:name w:val="heading 6"/>
    <w:basedOn w:val="Normal"/>
    <w:next w:val="Normal"/>
    <w:link w:val="Heading6Char"/>
    <w:qFormat/>
    <w:rsid w:val="00DD0513"/>
    <w:pPr>
      <w:spacing w:before="240" w:after="60"/>
      <w:outlineLvl w:val="5"/>
    </w:pPr>
    <w:rPr>
      <w:b/>
      <w:bCs/>
      <w:sz w:val="22"/>
      <w:szCs w:val="22"/>
    </w:rPr>
  </w:style>
  <w:style w:type="paragraph" w:styleId="Heading7">
    <w:name w:val="heading 7"/>
    <w:basedOn w:val="Normal"/>
    <w:next w:val="Normal"/>
    <w:link w:val="Heading7Char"/>
    <w:qFormat/>
    <w:rsid w:val="00DD0513"/>
    <w:pPr>
      <w:spacing w:before="240" w:after="60"/>
      <w:outlineLvl w:val="6"/>
    </w:pPr>
  </w:style>
  <w:style w:type="paragraph" w:styleId="Heading8">
    <w:name w:val="heading 8"/>
    <w:basedOn w:val="Normal"/>
    <w:next w:val="Normal"/>
    <w:link w:val="Heading8Char"/>
    <w:semiHidden/>
    <w:unhideWhenUsed/>
    <w:qFormat/>
    <w:rsid w:val="00DD0513"/>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D05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513"/>
    <w:rPr>
      <w:rFonts w:eastAsia="Times New Roman" w:cs="Arial"/>
      <w:b/>
      <w:bCs/>
      <w:kern w:val="32"/>
      <w:sz w:val="28"/>
      <w:szCs w:val="32"/>
    </w:rPr>
  </w:style>
  <w:style w:type="character" w:customStyle="1" w:styleId="Heading2Char">
    <w:name w:val="Heading 2 Char"/>
    <w:basedOn w:val="DefaultParagraphFont"/>
    <w:link w:val="Heading2"/>
    <w:rsid w:val="00DD0513"/>
    <w:rPr>
      <w:rFonts w:eastAsia="Times New Roman" w:cs="Arial"/>
      <w:b/>
      <w:bCs/>
      <w:i/>
      <w:iCs/>
      <w:sz w:val="28"/>
      <w:szCs w:val="28"/>
    </w:rPr>
  </w:style>
  <w:style w:type="character" w:customStyle="1" w:styleId="Heading3Char">
    <w:name w:val="Heading 3 Char"/>
    <w:basedOn w:val="DefaultParagraphFont"/>
    <w:link w:val="Heading3"/>
    <w:rsid w:val="00DD0513"/>
    <w:rPr>
      <w:rFonts w:eastAsia="Times New Roman" w:cs="Arial"/>
      <w:b/>
      <w:bCs/>
      <w:sz w:val="26"/>
      <w:szCs w:val="26"/>
    </w:rPr>
  </w:style>
  <w:style w:type="character" w:customStyle="1" w:styleId="Heading4Char">
    <w:name w:val="Heading 4 Char"/>
    <w:basedOn w:val="DefaultParagraphFont"/>
    <w:link w:val="Heading4"/>
    <w:rsid w:val="00DD05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D05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D0513"/>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DD0513"/>
    <w:rPr>
      <w:rFonts w:ascii="Times New Roman" w:eastAsia="Times New Roman" w:hAnsi="Times New Roman" w:cs="Times New Roman"/>
      <w:szCs w:val="24"/>
    </w:rPr>
  </w:style>
  <w:style w:type="character" w:customStyle="1" w:styleId="Heading8Char">
    <w:name w:val="Heading 8 Char"/>
    <w:basedOn w:val="DefaultParagraphFont"/>
    <w:link w:val="Heading8"/>
    <w:semiHidden/>
    <w:rsid w:val="00DD0513"/>
    <w:rPr>
      <w:rFonts w:ascii="Calibri" w:eastAsia="Times New Roman" w:hAnsi="Calibri" w:cs="Times New Roman"/>
      <w:i/>
      <w:iCs/>
      <w:szCs w:val="24"/>
    </w:rPr>
  </w:style>
  <w:style w:type="character" w:customStyle="1" w:styleId="Heading9Char">
    <w:name w:val="Heading 9 Char"/>
    <w:basedOn w:val="DefaultParagraphFont"/>
    <w:link w:val="Heading9"/>
    <w:semiHidden/>
    <w:rsid w:val="00DD0513"/>
    <w:rPr>
      <w:rFonts w:ascii="Cambria" w:eastAsia="Times New Roman" w:hAnsi="Cambria" w:cs="Times New Roman"/>
      <w:sz w:val="22"/>
    </w:rPr>
  </w:style>
  <w:style w:type="paragraph" w:styleId="Header">
    <w:name w:val="header"/>
    <w:basedOn w:val="Normal"/>
    <w:link w:val="HeaderChar"/>
    <w:rsid w:val="00DD0513"/>
    <w:pPr>
      <w:tabs>
        <w:tab w:val="center" w:pos="4320"/>
        <w:tab w:val="right" w:pos="8640"/>
      </w:tabs>
    </w:pPr>
  </w:style>
  <w:style w:type="character" w:customStyle="1" w:styleId="HeaderChar">
    <w:name w:val="Header Char"/>
    <w:basedOn w:val="DefaultParagraphFont"/>
    <w:link w:val="Header"/>
    <w:rsid w:val="00DD0513"/>
    <w:rPr>
      <w:rFonts w:ascii="Times New Roman" w:eastAsia="Times New Roman" w:hAnsi="Times New Roman" w:cs="Times New Roman"/>
      <w:szCs w:val="24"/>
    </w:rPr>
  </w:style>
  <w:style w:type="paragraph" w:styleId="Footer">
    <w:name w:val="footer"/>
    <w:basedOn w:val="Normal"/>
    <w:link w:val="FooterChar"/>
    <w:rsid w:val="00DD0513"/>
    <w:pPr>
      <w:tabs>
        <w:tab w:val="center" w:pos="4320"/>
        <w:tab w:val="right" w:pos="8640"/>
      </w:tabs>
    </w:pPr>
  </w:style>
  <w:style w:type="character" w:customStyle="1" w:styleId="FooterChar">
    <w:name w:val="Footer Char"/>
    <w:basedOn w:val="DefaultParagraphFont"/>
    <w:link w:val="Footer"/>
    <w:rsid w:val="00DD0513"/>
    <w:rPr>
      <w:rFonts w:ascii="Times New Roman" w:eastAsia="Times New Roman" w:hAnsi="Times New Roman" w:cs="Times New Roman"/>
      <w:szCs w:val="24"/>
    </w:rPr>
  </w:style>
  <w:style w:type="character" w:styleId="PageNumber">
    <w:name w:val="page number"/>
    <w:basedOn w:val="DefaultParagraphFont"/>
    <w:rsid w:val="00DD0513"/>
  </w:style>
  <w:style w:type="table" w:styleId="TableGrid">
    <w:name w:val="Table Grid"/>
    <w:basedOn w:val="TableNormal"/>
    <w:uiPriority w:val="39"/>
    <w:rsid w:val="00DD05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D0513"/>
    <w:pPr>
      <w:ind w:left="720" w:hanging="360"/>
    </w:pPr>
  </w:style>
  <w:style w:type="character" w:customStyle="1" w:styleId="BodyTextIndent2Char">
    <w:name w:val="Body Text Indent 2 Char"/>
    <w:basedOn w:val="DefaultParagraphFont"/>
    <w:link w:val="BodyTextIndent2"/>
    <w:rsid w:val="00DD0513"/>
    <w:rPr>
      <w:rFonts w:ascii="Times New Roman" w:eastAsia="Times New Roman" w:hAnsi="Times New Roman" w:cs="Times New Roman"/>
      <w:szCs w:val="24"/>
    </w:rPr>
  </w:style>
  <w:style w:type="paragraph" w:styleId="BodyTextIndent3">
    <w:name w:val="Body Text Indent 3"/>
    <w:basedOn w:val="Normal"/>
    <w:link w:val="BodyTextIndent3Char"/>
    <w:rsid w:val="00DD0513"/>
    <w:pPr>
      <w:tabs>
        <w:tab w:val="left" w:pos="360"/>
      </w:tabs>
      <w:ind w:left="780" w:hanging="420"/>
    </w:pPr>
  </w:style>
  <w:style w:type="character" w:customStyle="1" w:styleId="BodyTextIndent3Char">
    <w:name w:val="Body Text Indent 3 Char"/>
    <w:basedOn w:val="DefaultParagraphFont"/>
    <w:link w:val="BodyTextIndent3"/>
    <w:rsid w:val="00DD0513"/>
    <w:rPr>
      <w:rFonts w:ascii="Times New Roman" w:eastAsia="Times New Roman" w:hAnsi="Times New Roman" w:cs="Times New Roman"/>
      <w:szCs w:val="24"/>
    </w:rPr>
  </w:style>
  <w:style w:type="paragraph" w:styleId="BalloonText">
    <w:name w:val="Balloon Text"/>
    <w:basedOn w:val="Normal"/>
    <w:link w:val="BalloonTextChar"/>
    <w:semiHidden/>
    <w:rsid w:val="00DD0513"/>
    <w:rPr>
      <w:rFonts w:ascii="Tahoma" w:hAnsi="Tahoma" w:cs="Tahoma"/>
      <w:sz w:val="16"/>
      <w:szCs w:val="16"/>
    </w:rPr>
  </w:style>
  <w:style w:type="character" w:customStyle="1" w:styleId="BalloonTextChar">
    <w:name w:val="Balloon Text Char"/>
    <w:basedOn w:val="DefaultParagraphFont"/>
    <w:link w:val="BalloonText"/>
    <w:semiHidden/>
    <w:rsid w:val="00DD0513"/>
    <w:rPr>
      <w:rFonts w:ascii="Tahoma" w:eastAsia="Times New Roman" w:hAnsi="Tahoma" w:cs="Tahoma"/>
      <w:sz w:val="16"/>
      <w:szCs w:val="16"/>
    </w:rPr>
  </w:style>
  <w:style w:type="paragraph" w:styleId="BodyText2">
    <w:name w:val="Body Text 2"/>
    <w:basedOn w:val="Normal"/>
    <w:link w:val="BodyText2Char"/>
    <w:rsid w:val="00DD0513"/>
    <w:pPr>
      <w:spacing w:after="120" w:line="480" w:lineRule="auto"/>
    </w:pPr>
  </w:style>
  <w:style w:type="character" w:customStyle="1" w:styleId="BodyText2Char">
    <w:name w:val="Body Text 2 Char"/>
    <w:basedOn w:val="DefaultParagraphFont"/>
    <w:link w:val="BodyText2"/>
    <w:rsid w:val="00DD0513"/>
    <w:rPr>
      <w:rFonts w:ascii="Times New Roman" w:eastAsia="Times New Roman" w:hAnsi="Times New Roman" w:cs="Times New Roman"/>
      <w:szCs w:val="24"/>
    </w:rPr>
  </w:style>
  <w:style w:type="character" w:styleId="Hyperlink">
    <w:name w:val="Hyperlink"/>
    <w:uiPriority w:val="99"/>
    <w:rsid w:val="00DD0513"/>
    <w:rPr>
      <w:color w:val="0000FF"/>
      <w:u w:val="single"/>
    </w:rPr>
  </w:style>
  <w:style w:type="paragraph" w:styleId="BodyTextIndent">
    <w:name w:val="Body Text Indent"/>
    <w:basedOn w:val="Normal"/>
    <w:link w:val="BodyTextIndentChar"/>
    <w:rsid w:val="00DD0513"/>
    <w:pPr>
      <w:spacing w:after="120"/>
      <w:ind w:left="360"/>
    </w:pPr>
  </w:style>
  <w:style w:type="character" w:customStyle="1" w:styleId="BodyTextIndentChar">
    <w:name w:val="Body Text Indent Char"/>
    <w:basedOn w:val="DefaultParagraphFont"/>
    <w:link w:val="BodyTextIndent"/>
    <w:rsid w:val="00DD0513"/>
    <w:rPr>
      <w:rFonts w:ascii="Times New Roman" w:eastAsia="Times New Roman" w:hAnsi="Times New Roman" w:cs="Times New Roman"/>
      <w:szCs w:val="24"/>
    </w:rPr>
  </w:style>
  <w:style w:type="character" w:styleId="CommentReference">
    <w:name w:val="annotation reference"/>
    <w:uiPriority w:val="99"/>
    <w:semiHidden/>
    <w:rsid w:val="00DD0513"/>
    <w:rPr>
      <w:sz w:val="16"/>
      <w:szCs w:val="16"/>
    </w:rPr>
  </w:style>
  <w:style w:type="paragraph" w:styleId="CommentText">
    <w:name w:val="annotation text"/>
    <w:basedOn w:val="Normal"/>
    <w:link w:val="CommentTextChar"/>
    <w:uiPriority w:val="99"/>
    <w:semiHidden/>
    <w:rsid w:val="00DD0513"/>
    <w:rPr>
      <w:sz w:val="20"/>
      <w:szCs w:val="20"/>
    </w:rPr>
  </w:style>
  <w:style w:type="character" w:customStyle="1" w:styleId="CommentTextChar">
    <w:name w:val="Comment Text Char"/>
    <w:basedOn w:val="DefaultParagraphFont"/>
    <w:link w:val="CommentText"/>
    <w:uiPriority w:val="99"/>
    <w:semiHidden/>
    <w:rsid w:val="00DD05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D0513"/>
    <w:rPr>
      <w:b/>
      <w:bCs/>
    </w:rPr>
  </w:style>
  <w:style w:type="character" w:customStyle="1" w:styleId="CommentSubjectChar">
    <w:name w:val="Comment Subject Char"/>
    <w:basedOn w:val="CommentTextChar"/>
    <w:link w:val="CommentSubject"/>
    <w:semiHidden/>
    <w:rsid w:val="00DD0513"/>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DD051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513"/>
    <w:rPr>
      <w:rFonts w:ascii="Tahoma" w:eastAsia="Times New Roman" w:hAnsi="Tahoma" w:cs="Tahoma"/>
      <w:sz w:val="20"/>
      <w:szCs w:val="20"/>
      <w:shd w:val="clear" w:color="auto" w:fill="000080"/>
    </w:rPr>
  </w:style>
  <w:style w:type="paragraph" w:styleId="BodyText">
    <w:name w:val="Body Text"/>
    <w:basedOn w:val="Normal"/>
    <w:link w:val="BodyTextChar"/>
    <w:rsid w:val="00DD0513"/>
    <w:pPr>
      <w:spacing w:after="120"/>
    </w:pPr>
  </w:style>
  <w:style w:type="character" w:customStyle="1" w:styleId="BodyTextChar">
    <w:name w:val="Body Text Char"/>
    <w:basedOn w:val="DefaultParagraphFont"/>
    <w:link w:val="BodyText"/>
    <w:rsid w:val="00DD0513"/>
    <w:rPr>
      <w:rFonts w:ascii="Times New Roman" w:eastAsia="Times New Roman" w:hAnsi="Times New Roman" w:cs="Times New Roman"/>
      <w:szCs w:val="24"/>
    </w:rPr>
  </w:style>
  <w:style w:type="paragraph" w:styleId="BlockText">
    <w:name w:val="Block Text"/>
    <w:basedOn w:val="Normal"/>
    <w:rsid w:val="00DD05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right="1440"/>
      <w:jc w:val="both"/>
    </w:pPr>
    <w:rPr>
      <w:spacing w:val="-3"/>
    </w:rPr>
  </w:style>
  <w:style w:type="paragraph" w:styleId="NormalWeb">
    <w:name w:val="Normal (Web)"/>
    <w:basedOn w:val="Normal"/>
    <w:uiPriority w:val="99"/>
    <w:rsid w:val="00DD0513"/>
    <w:pPr>
      <w:spacing w:before="100" w:beforeAutospacing="1" w:after="100" w:afterAutospacing="1"/>
    </w:pPr>
  </w:style>
  <w:style w:type="paragraph" w:styleId="Index1">
    <w:name w:val="index 1"/>
    <w:basedOn w:val="Normal"/>
    <w:next w:val="Normal"/>
    <w:autoRedefine/>
    <w:semiHidden/>
    <w:rsid w:val="00DD0513"/>
    <w:pPr>
      <w:ind w:left="240" w:hanging="240"/>
    </w:pPr>
  </w:style>
  <w:style w:type="paragraph" w:styleId="IndexHeading">
    <w:name w:val="index heading"/>
    <w:basedOn w:val="Normal"/>
    <w:next w:val="Index1"/>
    <w:semiHidden/>
    <w:rsid w:val="00DD0513"/>
    <w:rPr>
      <w:rFonts w:ascii="Arial" w:hAnsi="Arial" w:cs="Arial"/>
      <w:b/>
      <w:bCs/>
      <w:sz w:val="22"/>
      <w:szCs w:val="20"/>
    </w:rPr>
  </w:style>
  <w:style w:type="character" w:styleId="FootnoteReference">
    <w:name w:val="footnote reference"/>
    <w:semiHidden/>
    <w:rsid w:val="00DD0513"/>
  </w:style>
  <w:style w:type="paragraph" w:styleId="FootnoteText">
    <w:name w:val="footnote text"/>
    <w:basedOn w:val="Normal"/>
    <w:link w:val="FootnoteTextChar"/>
    <w:semiHidden/>
    <w:rsid w:val="00DD051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DD0513"/>
    <w:rPr>
      <w:rFonts w:ascii="Times New Roman" w:eastAsia="Times New Roman" w:hAnsi="Times New Roman" w:cs="Times New Roman"/>
      <w:sz w:val="20"/>
      <w:szCs w:val="20"/>
    </w:rPr>
  </w:style>
  <w:style w:type="character" w:styleId="FollowedHyperlink">
    <w:name w:val="FollowedHyperlink"/>
    <w:rsid w:val="00DD0513"/>
    <w:rPr>
      <w:color w:val="606420"/>
      <w:u w:val="single"/>
    </w:rPr>
  </w:style>
  <w:style w:type="paragraph" w:customStyle="1" w:styleId="Default">
    <w:name w:val="Default"/>
    <w:rsid w:val="00DD0513"/>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TOCHeading">
    <w:name w:val="TOC Heading"/>
    <w:basedOn w:val="Heading1"/>
    <w:next w:val="Normal"/>
    <w:uiPriority w:val="39"/>
    <w:semiHidden/>
    <w:unhideWhenUsed/>
    <w:qFormat/>
    <w:rsid w:val="00DD0513"/>
    <w:pPr>
      <w:keepLines/>
      <w:spacing w:before="480" w:after="0" w:line="276" w:lineRule="auto"/>
      <w:outlineLvl w:val="9"/>
    </w:pPr>
    <w:rPr>
      <w:rFonts w:ascii="Cambria" w:eastAsia="MS Gothic" w:hAnsi="Cambria" w:cs="Times New Roman"/>
      <w:color w:val="365F91"/>
      <w:kern w:val="0"/>
      <w:szCs w:val="28"/>
      <w:lang w:eastAsia="ja-JP"/>
    </w:rPr>
  </w:style>
  <w:style w:type="paragraph" w:styleId="TOC1">
    <w:name w:val="toc 1"/>
    <w:basedOn w:val="Normal"/>
    <w:next w:val="Normal"/>
    <w:autoRedefine/>
    <w:uiPriority w:val="39"/>
    <w:qFormat/>
    <w:rsid w:val="003B552C"/>
    <w:pPr>
      <w:tabs>
        <w:tab w:val="left" w:pos="480"/>
        <w:tab w:val="right" w:leader="dot" w:pos="8990"/>
      </w:tabs>
    </w:pPr>
  </w:style>
  <w:style w:type="paragraph" w:styleId="TOC2">
    <w:name w:val="toc 2"/>
    <w:basedOn w:val="Normal"/>
    <w:next w:val="Normal"/>
    <w:autoRedefine/>
    <w:uiPriority w:val="39"/>
    <w:qFormat/>
    <w:rsid w:val="00DD0513"/>
    <w:pPr>
      <w:ind w:left="240"/>
    </w:pPr>
  </w:style>
  <w:style w:type="paragraph" w:styleId="TOC3">
    <w:name w:val="toc 3"/>
    <w:basedOn w:val="Normal"/>
    <w:next w:val="Normal"/>
    <w:autoRedefine/>
    <w:uiPriority w:val="39"/>
    <w:qFormat/>
    <w:rsid w:val="00DD0513"/>
    <w:pPr>
      <w:ind w:left="480"/>
    </w:pPr>
  </w:style>
  <w:style w:type="paragraph" w:styleId="Bibliography">
    <w:name w:val="Bibliography"/>
    <w:basedOn w:val="Normal"/>
    <w:next w:val="Normal"/>
    <w:uiPriority w:val="37"/>
    <w:semiHidden/>
    <w:unhideWhenUsed/>
    <w:rsid w:val="00DD0513"/>
  </w:style>
  <w:style w:type="paragraph" w:styleId="BodyText3">
    <w:name w:val="Body Text 3"/>
    <w:basedOn w:val="Normal"/>
    <w:link w:val="BodyText3Char"/>
    <w:rsid w:val="00DD0513"/>
    <w:pPr>
      <w:spacing w:after="120"/>
    </w:pPr>
    <w:rPr>
      <w:sz w:val="16"/>
      <w:szCs w:val="16"/>
    </w:rPr>
  </w:style>
  <w:style w:type="character" w:customStyle="1" w:styleId="BodyText3Char">
    <w:name w:val="Body Text 3 Char"/>
    <w:basedOn w:val="DefaultParagraphFont"/>
    <w:link w:val="BodyText3"/>
    <w:rsid w:val="00DD0513"/>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DD0513"/>
    <w:pPr>
      <w:ind w:firstLine="210"/>
    </w:pPr>
  </w:style>
  <w:style w:type="character" w:customStyle="1" w:styleId="BodyTextFirstIndentChar">
    <w:name w:val="Body Text First Indent Char"/>
    <w:basedOn w:val="BodyTextChar"/>
    <w:link w:val="BodyTextFirstIndent"/>
    <w:rsid w:val="00DD0513"/>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DD0513"/>
    <w:pPr>
      <w:ind w:firstLine="210"/>
    </w:pPr>
  </w:style>
  <w:style w:type="character" w:customStyle="1" w:styleId="BodyTextFirstIndent2Char">
    <w:name w:val="Body Text First Indent 2 Char"/>
    <w:basedOn w:val="BodyTextIndentChar"/>
    <w:link w:val="BodyTextFirstIndent2"/>
    <w:rsid w:val="00DD0513"/>
    <w:rPr>
      <w:rFonts w:ascii="Times New Roman" w:eastAsia="Times New Roman" w:hAnsi="Times New Roman" w:cs="Times New Roman"/>
      <w:szCs w:val="24"/>
    </w:rPr>
  </w:style>
  <w:style w:type="paragraph" w:styleId="Caption">
    <w:name w:val="caption"/>
    <w:basedOn w:val="Normal"/>
    <w:next w:val="Normal"/>
    <w:semiHidden/>
    <w:unhideWhenUsed/>
    <w:qFormat/>
    <w:rsid w:val="00DD0513"/>
    <w:rPr>
      <w:b/>
      <w:bCs/>
      <w:sz w:val="20"/>
      <w:szCs w:val="20"/>
    </w:rPr>
  </w:style>
  <w:style w:type="paragraph" w:styleId="Closing">
    <w:name w:val="Closing"/>
    <w:basedOn w:val="Normal"/>
    <w:link w:val="ClosingChar"/>
    <w:rsid w:val="00DD0513"/>
    <w:pPr>
      <w:ind w:left="4320"/>
    </w:pPr>
  </w:style>
  <w:style w:type="character" w:customStyle="1" w:styleId="ClosingChar">
    <w:name w:val="Closing Char"/>
    <w:basedOn w:val="DefaultParagraphFont"/>
    <w:link w:val="Closing"/>
    <w:rsid w:val="00DD0513"/>
    <w:rPr>
      <w:rFonts w:ascii="Times New Roman" w:eastAsia="Times New Roman" w:hAnsi="Times New Roman" w:cs="Times New Roman"/>
      <w:szCs w:val="24"/>
    </w:rPr>
  </w:style>
  <w:style w:type="paragraph" w:styleId="Date">
    <w:name w:val="Date"/>
    <w:basedOn w:val="Normal"/>
    <w:next w:val="Normal"/>
    <w:link w:val="DateChar"/>
    <w:rsid w:val="00DD0513"/>
  </w:style>
  <w:style w:type="character" w:customStyle="1" w:styleId="DateChar">
    <w:name w:val="Date Char"/>
    <w:basedOn w:val="DefaultParagraphFont"/>
    <w:link w:val="Date"/>
    <w:rsid w:val="00DD0513"/>
    <w:rPr>
      <w:rFonts w:ascii="Times New Roman" w:eastAsia="Times New Roman" w:hAnsi="Times New Roman" w:cs="Times New Roman"/>
      <w:szCs w:val="24"/>
    </w:rPr>
  </w:style>
  <w:style w:type="paragraph" w:styleId="E-mailSignature">
    <w:name w:val="E-mail Signature"/>
    <w:basedOn w:val="Normal"/>
    <w:link w:val="E-mailSignatureChar"/>
    <w:rsid w:val="00DD0513"/>
  </w:style>
  <w:style w:type="character" w:customStyle="1" w:styleId="E-mailSignatureChar">
    <w:name w:val="E-mail Signature Char"/>
    <w:basedOn w:val="DefaultParagraphFont"/>
    <w:link w:val="E-mailSignature"/>
    <w:rsid w:val="00DD0513"/>
    <w:rPr>
      <w:rFonts w:ascii="Times New Roman" w:eastAsia="Times New Roman" w:hAnsi="Times New Roman" w:cs="Times New Roman"/>
      <w:szCs w:val="24"/>
    </w:rPr>
  </w:style>
  <w:style w:type="paragraph" w:styleId="EndnoteText">
    <w:name w:val="endnote text"/>
    <w:basedOn w:val="Normal"/>
    <w:link w:val="EndnoteTextChar"/>
    <w:rsid w:val="00DD0513"/>
    <w:rPr>
      <w:sz w:val="20"/>
      <w:szCs w:val="20"/>
    </w:rPr>
  </w:style>
  <w:style w:type="character" w:customStyle="1" w:styleId="EndnoteTextChar">
    <w:name w:val="Endnote Text Char"/>
    <w:basedOn w:val="DefaultParagraphFont"/>
    <w:link w:val="EndnoteText"/>
    <w:rsid w:val="00DD0513"/>
    <w:rPr>
      <w:rFonts w:ascii="Times New Roman" w:eastAsia="Times New Roman" w:hAnsi="Times New Roman" w:cs="Times New Roman"/>
      <w:sz w:val="20"/>
      <w:szCs w:val="20"/>
    </w:rPr>
  </w:style>
  <w:style w:type="paragraph" w:styleId="EnvelopeAddress">
    <w:name w:val="envelope address"/>
    <w:basedOn w:val="Normal"/>
    <w:rsid w:val="00DD0513"/>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D0513"/>
    <w:rPr>
      <w:rFonts w:ascii="Cambria" w:hAnsi="Cambria"/>
      <w:sz w:val="20"/>
      <w:szCs w:val="20"/>
    </w:rPr>
  </w:style>
  <w:style w:type="paragraph" w:styleId="HTMLAddress">
    <w:name w:val="HTML Address"/>
    <w:basedOn w:val="Normal"/>
    <w:link w:val="HTMLAddressChar"/>
    <w:rsid w:val="00DD0513"/>
    <w:rPr>
      <w:i/>
      <w:iCs/>
    </w:rPr>
  </w:style>
  <w:style w:type="character" w:customStyle="1" w:styleId="HTMLAddressChar">
    <w:name w:val="HTML Address Char"/>
    <w:basedOn w:val="DefaultParagraphFont"/>
    <w:link w:val="HTMLAddress"/>
    <w:rsid w:val="00DD0513"/>
    <w:rPr>
      <w:rFonts w:ascii="Times New Roman" w:eastAsia="Times New Roman" w:hAnsi="Times New Roman" w:cs="Times New Roman"/>
      <w:i/>
      <w:iCs/>
      <w:szCs w:val="24"/>
    </w:rPr>
  </w:style>
  <w:style w:type="paragraph" w:styleId="HTMLPreformatted">
    <w:name w:val="HTML Preformatted"/>
    <w:basedOn w:val="Normal"/>
    <w:link w:val="HTMLPreformattedChar"/>
    <w:rsid w:val="00DD0513"/>
    <w:rPr>
      <w:rFonts w:ascii="Courier New" w:hAnsi="Courier New" w:cs="Courier New"/>
      <w:sz w:val="20"/>
      <w:szCs w:val="20"/>
    </w:rPr>
  </w:style>
  <w:style w:type="character" w:customStyle="1" w:styleId="HTMLPreformattedChar">
    <w:name w:val="HTML Preformatted Char"/>
    <w:basedOn w:val="DefaultParagraphFont"/>
    <w:link w:val="HTMLPreformatted"/>
    <w:rsid w:val="00DD0513"/>
    <w:rPr>
      <w:rFonts w:ascii="Courier New" w:eastAsia="Times New Roman" w:hAnsi="Courier New" w:cs="Courier New"/>
      <w:sz w:val="20"/>
      <w:szCs w:val="20"/>
    </w:rPr>
  </w:style>
  <w:style w:type="paragraph" w:styleId="Index2">
    <w:name w:val="index 2"/>
    <w:basedOn w:val="Normal"/>
    <w:next w:val="Normal"/>
    <w:autoRedefine/>
    <w:rsid w:val="00DD0513"/>
    <w:pPr>
      <w:ind w:left="480" w:hanging="240"/>
    </w:pPr>
  </w:style>
  <w:style w:type="paragraph" w:styleId="Index3">
    <w:name w:val="index 3"/>
    <w:basedOn w:val="Normal"/>
    <w:next w:val="Normal"/>
    <w:autoRedefine/>
    <w:rsid w:val="00DD0513"/>
    <w:pPr>
      <w:ind w:left="720" w:hanging="240"/>
    </w:pPr>
  </w:style>
  <w:style w:type="paragraph" w:styleId="Index4">
    <w:name w:val="index 4"/>
    <w:basedOn w:val="Normal"/>
    <w:next w:val="Normal"/>
    <w:autoRedefine/>
    <w:rsid w:val="00DD0513"/>
    <w:pPr>
      <w:ind w:left="960" w:hanging="240"/>
    </w:pPr>
  </w:style>
  <w:style w:type="paragraph" w:styleId="Index5">
    <w:name w:val="index 5"/>
    <w:basedOn w:val="Normal"/>
    <w:next w:val="Normal"/>
    <w:autoRedefine/>
    <w:rsid w:val="00DD0513"/>
    <w:pPr>
      <w:ind w:left="1200" w:hanging="240"/>
    </w:pPr>
  </w:style>
  <w:style w:type="paragraph" w:styleId="Index6">
    <w:name w:val="index 6"/>
    <w:basedOn w:val="Normal"/>
    <w:next w:val="Normal"/>
    <w:autoRedefine/>
    <w:rsid w:val="00DD0513"/>
    <w:pPr>
      <w:ind w:left="1440" w:hanging="240"/>
    </w:pPr>
  </w:style>
  <w:style w:type="paragraph" w:styleId="Index7">
    <w:name w:val="index 7"/>
    <w:basedOn w:val="Normal"/>
    <w:next w:val="Normal"/>
    <w:autoRedefine/>
    <w:rsid w:val="00DD0513"/>
    <w:pPr>
      <w:ind w:left="1680" w:hanging="240"/>
    </w:pPr>
  </w:style>
  <w:style w:type="paragraph" w:styleId="Index8">
    <w:name w:val="index 8"/>
    <w:basedOn w:val="Normal"/>
    <w:next w:val="Normal"/>
    <w:autoRedefine/>
    <w:rsid w:val="00DD0513"/>
    <w:pPr>
      <w:ind w:left="1920" w:hanging="240"/>
    </w:pPr>
  </w:style>
  <w:style w:type="paragraph" w:styleId="Index9">
    <w:name w:val="index 9"/>
    <w:basedOn w:val="Normal"/>
    <w:next w:val="Normal"/>
    <w:autoRedefine/>
    <w:rsid w:val="00DD0513"/>
    <w:pPr>
      <w:ind w:left="2160" w:hanging="240"/>
    </w:pPr>
  </w:style>
  <w:style w:type="paragraph" w:styleId="IntenseQuote">
    <w:name w:val="Intense Quote"/>
    <w:basedOn w:val="Normal"/>
    <w:next w:val="Normal"/>
    <w:link w:val="IntenseQuoteChar"/>
    <w:uiPriority w:val="30"/>
    <w:qFormat/>
    <w:rsid w:val="00DD051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D0513"/>
    <w:rPr>
      <w:rFonts w:ascii="Times New Roman" w:eastAsia="Times New Roman" w:hAnsi="Times New Roman" w:cs="Times New Roman"/>
      <w:b/>
      <w:bCs/>
      <w:i/>
      <w:iCs/>
      <w:color w:val="4F81BD"/>
      <w:szCs w:val="24"/>
    </w:rPr>
  </w:style>
  <w:style w:type="paragraph" w:styleId="List">
    <w:name w:val="List"/>
    <w:basedOn w:val="Normal"/>
    <w:rsid w:val="00DD0513"/>
    <w:pPr>
      <w:ind w:left="360" w:hanging="360"/>
      <w:contextualSpacing/>
    </w:pPr>
  </w:style>
  <w:style w:type="paragraph" w:styleId="List2">
    <w:name w:val="List 2"/>
    <w:basedOn w:val="Normal"/>
    <w:rsid w:val="00DD0513"/>
    <w:pPr>
      <w:ind w:left="720" w:hanging="360"/>
      <w:contextualSpacing/>
    </w:pPr>
  </w:style>
  <w:style w:type="paragraph" w:styleId="List3">
    <w:name w:val="List 3"/>
    <w:basedOn w:val="Normal"/>
    <w:rsid w:val="00DD0513"/>
    <w:pPr>
      <w:ind w:left="1080" w:hanging="360"/>
      <w:contextualSpacing/>
    </w:pPr>
  </w:style>
  <w:style w:type="paragraph" w:styleId="List4">
    <w:name w:val="List 4"/>
    <w:basedOn w:val="Normal"/>
    <w:rsid w:val="00DD0513"/>
    <w:pPr>
      <w:ind w:left="1440" w:hanging="360"/>
      <w:contextualSpacing/>
    </w:pPr>
  </w:style>
  <w:style w:type="paragraph" w:styleId="List5">
    <w:name w:val="List 5"/>
    <w:basedOn w:val="Normal"/>
    <w:rsid w:val="00DD0513"/>
    <w:pPr>
      <w:ind w:left="1800" w:hanging="360"/>
      <w:contextualSpacing/>
    </w:pPr>
  </w:style>
  <w:style w:type="paragraph" w:styleId="ListBullet">
    <w:name w:val="List Bullet"/>
    <w:basedOn w:val="Normal"/>
    <w:rsid w:val="00DD0513"/>
    <w:pPr>
      <w:numPr>
        <w:numId w:val="2"/>
      </w:numPr>
      <w:contextualSpacing/>
    </w:pPr>
  </w:style>
  <w:style w:type="paragraph" w:styleId="ListBullet2">
    <w:name w:val="List Bullet 2"/>
    <w:basedOn w:val="Normal"/>
    <w:rsid w:val="00DD0513"/>
    <w:pPr>
      <w:numPr>
        <w:numId w:val="3"/>
      </w:numPr>
      <w:contextualSpacing/>
    </w:pPr>
  </w:style>
  <w:style w:type="paragraph" w:styleId="ListBullet3">
    <w:name w:val="List Bullet 3"/>
    <w:basedOn w:val="Normal"/>
    <w:rsid w:val="00DD0513"/>
    <w:pPr>
      <w:numPr>
        <w:numId w:val="4"/>
      </w:numPr>
      <w:contextualSpacing/>
    </w:pPr>
  </w:style>
  <w:style w:type="paragraph" w:styleId="ListBullet4">
    <w:name w:val="List Bullet 4"/>
    <w:basedOn w:val="Normal"/>
    <w:rsid w:val="00DD0513"/>
    <w:pPr>
      <w:numPr>
        <w:numId w:val="5"/>
      </w:numPr>
      <w:contextualSpacing/>
    </w:pPr>
  </w:style>
  <w:style w:type="paragraph" w:styleId="ListBullet5">
    <w:name w:val="List Bullet 5"/>
    <w:basedOn w:val="Normal"/>
    <w:rsid w:val="00DD0513"/>
    <w:pPr>
      <w:numPr>
        <w:numId w:val="6"/>
      </w:numPr>
      <w:contextualSpacing/>
    </w:pPr>
  </w:style>
  <w:style w:type="paragraph" w:styleId="ListContinue">
    <w:name w:val="List Continue"/>
    <w:basedOn w:val="Normal"/>
    <w:rsid w:val="00DD0513"/>
    <w:pPr>
      <w:spacing w:after="120"/>
      <w:ind w:left="360"/>
      <w:contextualSpacing/>
    </w:pPr>
  </w:style>
  <w:style w:type="paragraph" w:styleId="ListContinue2">
    <w:name w:val="List Continue 2"/>
    <w:basedOn w:val="Normal"/>
    <w:rsid w:val="00DD0513"/>
    <w:pPr>
      <w:spacing w:after="120"/>
      <w:ind w:left="720"/>
      <w:contextualSpacing/>
    </w:pPr>
  </w:style>
  <w:style w:type="paragraph" w:styleId="ListContinue3">
    <w:name w:val="List Continue 3"/>
    <w:basedOn w:val="Normal"/>
    <w:rsid w:val="00DD0513"/>
    <w:pPr>
      <w:spacing w:after="120"/>
      <w:ind w:left="1080"/>
      <w:contextualSpacing/>
    </w:pPr>
  </w:style>
  <w:style w:type="paragraph" w:styleId="ListContinue4">
    <w:name w:val="List Continue 4"/>
    <w:basedOn w:val="Normal"/>
    <w:rsid w:val="00DD0513"/>
    <w:pPr>
      <w:spacing w:after="120"/>
      <w:ind w:left="1440"/>
      <w:contextualSpacing/>
    </w:pPr>
  </w:style>
  <w:style w:type="paragraph" w:styleId="ListContinue5">
    <w:name w:val="List Continue 5"/>
    <w:basedOn w:val="Normal"/>
    <w:rsid w:val="00DD0513"/>
    <w:pPr>
      <w:spacing w:after="120"/>
      <w:ind w:left="1800"/>
      <w:contextualSpacing/>
    </w:pPr>
  </w:style>
  <w:style w:type="paragraph" w:styleId="ListNumber">
    <w:name w:val="List Number"/>
    <w:basedOn w:val="Normal"/>
    <w:rsid w:val="00DD0513"/>
    <w:pPr>
      <w:numPr>
        <w:numId w:val="7"/>
      </w:numPr>
      <w:contextualSpacing/>
    </w:pPr>
  </w:style>
  <w:style w:type="paragraph" w:styleId="ListNumber2">
    <w:name w:val="List Number 2"/>
    <w:basedOn w:val="Normal"/>
    <w:rsid w:val="00DD0513"/>
    <w:pPr>
      <w:numPr>
        <w:numId w:val="8"/>
      </w:numPr>
      <w:contextualSpacing/>
    </w:pPr>
  </w:style>
  <w:style w:type="paragraph" w:styleId="ListNumber3">
    <w:name w:val="List Number 3"/>
    <w:basedOn w:val="Normal"/>
    <w:rsid w:val="00DD0513"/>
    <w:pPr>
      <w:numPr>
        <w:numId w:val="9"/>
      </w:numPr>
      <w:contextualSpacing/>
    </w:pPr>
  </w:style>
  <w:style w:type="paragraph" w:styleId="ListNumber4">
    <w:name w:val="List Number 4"/>
    <w:basedOn w:val="Normal"/>
    <w:rsid w:val="00DD0513"/>
    <w:pPr>
      <w:numPr>
        <w:numId w:val="10"/>
      </w:numPr>
      <w:contextualSpacing/>
    </w:pPr>
  </w:style>
  <w:style w:type="paragraph" w:styleId="ListNumber5">
    <w:name w:val="List Number 5"/>
    <w:basedOn w:val="Normal"/>
    <w:rsid w:val="00DD0513"/>
    <w:pPr>
      <w:numPr>
        <w:numId w:val="11"/>
      </w:numPr>
      <w:contextualSpacing/>
    </w:pPr>
  </w:style>
  <w:style w:type="paragraph" w:styleId="ListParagraph">
    <w:name w:val="List Paragraph"/>
    <w:basedOn w:val="Normal"/>
    <w:uiPriority w:val="34"/>
    <w:qFormat/>
    <w:rsid w:val="00DD0513"/>
    <w:pPr>
      <w:ind w:left="720"/>
    </w:pPr>
  </w:style>
  <w:style w:type="paragraph" w:styleId="MacroText">
    <w:name w:val="macro"/>
    <w:link w:val="MacroTextChar"/>
    <w:rsid w:val="00DD05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DD0513"/>
    <w:rPr>
      <w:rFonts w:ascii="Courier New" w:eastAsia="Times New Roman" w:hAnsi="Courier New" w:cs="Courier New"/>
      <w:sz w:val="20"/>
      <w:szCs w:val="20"/>
    </w:rPr>
  </w:style>
  <w:style w:type="paragraph" w:styleId="MessageHeader">
    <w:name w:val="Message Header"/>
    <w:basedOn w:val="Normal"/>
    <w:link w:val="MessageHeaderChar"/>
    <w:rsid w:val="00DD051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DD0513"/>
    <w:rPr>
      <w:rFonts w:ascii="Cambria" w:eastAsia="Times New Roman" w:hAnsi="Cambria" w:cs="Times New Roman"/>
      <w:szCs w:val="24"/>
      <w:shd w:val="pct20" w:color="auto" w:fill="auto"/>
    </w:rPr>
  </w:style>
  <w:style w:type="paragraph" w:styleId="NoSpacing">
    <w:name w:val="No Spacing"/>
    <w:uiPriority w:val="1"/>
    <w:qFormat/>
    <w:rsid w:val="00DD0513"/>
    <w:pPr>
      <w:spacing w:after="0" w:line="240" w:lineRule="auto"/>
    </w:pPr>
    <w:rPr>
      <w:rFonts w:ascii="Times New Roman" w:eastAsia="Times New Roman" w:hAnsi="Times New Roman" w:cs="Times New Roman"/>
      <w:szCs w:val="24"/>
    </w:rPr>
  </w:style>
  <w:style w:type="paragraph" w:styleId="NormalIndent">
    <w:name w:val="Normal Indent"/>
    <w:basedOn w:val="Normal"/>
    <w:rsid w:val="00DD0513"/>
    <w:pPr>
      <w:ind w:left="720"/>
    </w:pPr>
  </w:style>
  <w:style w:type="paragraph" w:styleId="NoteHeading">
    <w:name w:val="Note Heading"/>
    <w:basedOn w:val="Normal"/>
    <w:next w:val="Normal"/>
    <w:link w:val="NoteHeadingChar"/>
    <w:rsid w:val="00DD0513"/>
  </w:style>
  <w:style w:type="character" w:customStyle="1" w:styleId="NoteHeadingChar">
    <w:name w:val="Note Heading Char"/>
    <w:basedOn w:val="DefaultParagraphFont"/>
    <w:link w:val="NoteHeading"/>
    <w:rsid w:val="00DD0513"/>
    <w:rPr>
      <w:rFonts w:ascii="Times New Roman" w:eastAsia="Times New Roman" w:hAnsi="Times New Roman" w:cs="Times New Roman"/>
      <w:szCs w:val="24"/>
    </w:rPr>
  </w:style>
  <w:style w:type="paragraph" w:styleId="PlainText">
    <w:name w:val="Plain Text"/>
    <w:basedOn w:val="Normal"/>
    <w:link w:val="PlainTextChar"/>
    <w:rsid w:val="00DD0513"/>
    <w:rPr>
      <w:rFonts w:ascii="Courier New" w:hAnsi="Courier New" w:cs="Courier New"/>
      <w:sz w:val="20"/>
      <w:szCs w:val="20"/>
    </w:rPr>
  </w:style>
  <w:style w:type="character" w:customStyle="1" w:styleId="PlainTextChar">
    <w:name w:val="Plain Text Char"/>
    <w:basedOn w:val="DefaultParagraphFont"/>
    <w:link w:val="PlainText"/>
    <w:rsid w:val="00DD0513"/>
    <w:rPr>
      <w:rFonts w:ascii="Courier New" w:eastAsia="Times New Roman" w:hAnsi="Courier New" w:cs="Courier New"/>
      <w:sz w:val="20"/>
      <w:szCs w:val="20"/>
    </w:rPr>
  </w:style>
  <w:style w:type="paragraph" w:styleId="Quote">
    <w:name w:val="Quote"/>
    <w:basedOn w:val="Normal"/>
    <w:next w:val="Normal"/>
    <w:link w:val="QuoteChar"/>
    <w:uiPriority w:val="29"/>
    <w:qFormat/>
    <w:rsid w:val="00DD0513"/>
    <w:rPr>
      <w:i/>
      <w:iCs/>
      <w:color w:val="000000"/>
    </w:rPr>
  </w:style>
  <w:style w:type="character" w:customStyle="1" w:styleId="QuoteChar">
    <w:name w:val="Quote Char"/>
    <w:basedOn w:val="DefaultParagraphFont"/>
    <w:link w:val="Quote"/>
    <w:uiPriority w:val="29"/>
    <w:rsid w:val="00DD0513"/>
    <w:rPr>
      <w:rFonts w:ascii="Times New Roman" w:eastAsia="Times New Roman" w:hAnsi="Times New Roman" w:cs="Times New Roman"/>
      <w:i/>
      <w:iCs/>
      <w:color w:val="000000"/>
      <w:szCs w:val="24"/>
    </w:rPr>
  </w:style>
  <w:style w:type="paragraph" w:styleId="Salutation">
    <w:name w:val="Salutation"/>
    <w:basedOn w:val="Normal"/>
    <w:next w:val="Normal"/>
    <w:link w:val="SalutationChar"/>
    <w:rsid w:val="00DD0513"/>
  </w:style>
  <w:style w:type="character" w:customStyle="1" w:styleId="SalutationChar">
    <w:name w:val="Salutation Char"/>
    <w:basedOn w:val="DefaultParagraphFont"/>
    <w:link w:val="Salutation"/>
    <w:rsid w:val="00DD0513"/>
    <w:rPr>
      <w:rFonts w:ascii="Times New Roman" w:eastAsia="Times New Roman" w:hAnsi="Times New Roman" w:cs="Times New Roman"/>
      <w:szCs w:val="24"/>
    </w:rPr>
  </w:style>
  <w:style w:type="paragraph" w:styleId="Signature">
    <w:name w:val="Signature"/>
    <w:basedOn w:val="Normal"/>
    <w:link w:val="SignatureChar"/>
    <w:rsid w:val="00DD0513"/>
    <w:pPr>
      <w:ind w:left="4320"/>
    </w:pPr>
  </w:style>
  <w:style w:type="character" w:customStyle="1" w:styleId="SignatureChar">
    <w:name w:val="Signature Char"/>
    <w:basedOn w:val="DefaultParagraphFont"/>
    <w:link w:val="Signature"/>
    <w:rsid w:val="00DD0513"/>
    <w:rPr>
      <w:rFonts w:ascii="Times New Roman" w:eastAsia="Times New Roman" w:hAnsi="Times New Roman" w:cs="Times New Roman"/>
      <w:szCs w:val="24"/>
    </w:rPr>
  </w:style>
  <w:style w:type="paragraph" w:styleId="Subtitle">
    <w:name w:val="Subtitle"/>
    <w:basedOn w:val="Normal"/>
    <w:next w:val="Normal"/>
    <w:link w:val="SubtitleChar"/>
    <w:qFormat/>
    <w:rsid w:val="00DD0513"/>
    <w:pPr>
      <w:spacing w:after="60"/>
      <w:jc w:val="center"/>
      <w:outlineLvl w:val="1"/>
    </w:pPr>
    <w:rPr>
      <w:rFonts w:ascii="Cambria" w:hAnsi="Cambria"/>
    </w:rPr>
  </w:style>
  <w:style w:type="character" w:customStyle="1" w:styleId="SubtitleChar">
    <w:name w:val="Subtitle Char"/>
    <w:basedOn w:val="DefaultParagraphFont"/>
    <w:link w:val="Subtitle"/>
    <w:rsid w:val="00DD0513"/>
    <w:rPr>
      <w:rFonts w:ascii="Cambria" w:eastAsia="Times New Roman" w:hAnsi="Cambria" w:cs="Times New Roman"/>
      <w:szCs w:val="24"/>
    </w:rPr>
  </w:style>
  <w:style w:type="paragraph" w:styleId="TableofAuthorities">
    <w:name w:val="table of authorities"/>
    <w:basedOn w:val="Normal"/>
    <w:next w:val="Normal"/>
    <w:rsid w:val="00DD0513"/>
    <w:pPr>
      <w:ind w:left="240" w:hanging="240"/>
    </w:pPr>
  </w:style>
  <w:style w:type="paragraph" w:styleId="TableofFigures">
    <w:name w:val="table of figures"/>
    <w:basedOn w:val="Normal"/>
    <w:next w:val="Normal"/>
    <w:rsid w:val="00DD0513"/>
  </w:style>
  <w:style w:type="paragraph" w:styleId="Title">
    <w:name w:val="Title"/>
    <w:basedOn w:val="Normal"/>
    <w:next w:val="Normal"/>
    <w:link w:val="TitleChar"/>
    <w:qFormat/>
    <w:rsid w:val="00DD05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D0513"/>
    <w:rPr>
      <w:rFonts w:ascii="Cambria" w:eastAsia="Times New Roman" w:hAnsi="Cambria" w:cs="Times New Roman"/>
      <w:b/>
      <w:bCs/>
      <w:kern w:val="28"/>
      <w:sz w:val="32"/>
      <w:szCs w:val="32"/>
    </w:rPr>
  </w:style>
  <w:style w:type="paragraph" w:styleId="TOAHeading">
    <w:name w:val="toa heading"/>
    <w:basedOn w:val="Normal"/>
    <w:next w:val="Normal"/>
    <w:rsid w:val="00DD0513"/>
    <w:pPr>
      <w:spacing w:before="120"/>
    </w:pPr>
    <w:rPr>
      <w:rFonts w:ascii="Cambria" w:hAnsi="Cambria"/>
      <w:b/>
      <w:bCs/>
    </w:rPr>
  </w:style>
  <w:style w:type="paragraph" w:styleId="TOC4">
    <w:name w:val="toc 4"/>
    <w:basedOn w:val="Normal"/>
    <w:next w:val="Normal"/>
    <w:autoRedefine/>
    <w:rsid w:val="00DD0513"/>
    <w:pPr>
      <w:ind w:left="720"/>
    </w:pPr>
  </w:style>
  <w:style w:type="paragraph" w:styleId="TOC5">
    <w:name w:val="toc 5"/>
    <w:basedOn w:val="Normal"/>
    <w:next w:val="Normal"/>
    <w:autoRedefine/>
    <w:rsid w:val="00DD0513"/>
    <w:pPr>
      <w:ind w:left="960"/>
    </w:pPr>
  </w:style>
  <w:style w:type="paragraph" w:styleId="TOC6">
    <w:name w:val="toc 6"/>
    <w:basedOn w:val="Normal"/>
    <w:next w:val="Normal"/>
    <w:autoRedefine/>
    <w:rsid w:val="00DD0513"/>
    <w:pPr>
      <w:ind w:left="1200"/>
    </w:pPr>
  </w:style>
  <w:style w:type="paragraph" w:styleId="TOC7">
    <w:name w:val="toc 7"/>
    <w:basedOn w:val="Normal"/>
    <w:next w:val="Normal"/>
    <w:autoRedefine/>
    <w:rsid w:val="00DD0513"/>
    <w:pPr>
      <w:ind w:left="1440"/>
    </w:pPr>
  </w:style>
  <w:style w:type="paragraph" w:styleId="TOC8">
    <w:name w:val="toc 8"/>
    <w:basedOn w:val="Normal"/>
    <w:next w:val="Normal"/>
    <w:autoRedefine/>
    <w:rsid w:val="00DD0513"/>
    <w:pPr>
      <w:ind w:left="1680"/>
    </w:pPr>
  </w:style>
  <w:style w:type="paragraph" w:styleId="TOC9">
    <w:name w:val="toc 9"/>
    <w:basedOn w:val="Normal"/>
    <w:next w:val="Normal"/>
    <w:autoRedefine/>
    <w:rsid w:val="00DD0513"/>
    <w:pPr>
      <w:ind w:left="1920"/>
    </w:pPr>
  </w:style>
  <w:style w:type="paragraph" w:customStyle="1" w:styleId="body">
    <w:name w:val="body"/>
    <w:basedOn w:val="Normal"/>
    <w:rsid w:val="00DD0513"/>
    <w:pPr>
      <w:spacing w:before="100" w:beforeAutospacing="1" w:after="100" w:afterAutospacing="1"/>
    </w:pPr>
  </w:style>
  <w:style w:type="table" w:customStyle="1" w:styleId="TableGrid1">
    <w:name w:val="Table Grid1"/>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051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513"/>
    <w:pPr>
      <w:spacing w:after="0" w:line="240" w:lineRule="auto"/>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AC67A4"/>
    <w:rPr>
      <w:color w:val="808080"/>
    </w:rPr>
  </w:style>
  <w:style w:type="table" w:customStyle="1" w:styleId="TableGrid5">
    <w:name w:val="Table Grid5"/>
    <w:basedOn w:val="TableNormal"/>
    <w:next w:val="TableGrid"/>
    <w:uiPriority w:val="39"/>
    <w:rsid w:val="00EF5B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mpsfa.org/files/PSFA_Government_Conduct_Act_Policy_2018_Ver1_SMM.pdf"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chsupport@nmpsfa.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nmpsfa.org/" TargetMode="External"/><Relationship Id="rId2" Type="http://schemas.openxmlformats.org/officeDocument/2006/relationships/image" Target="media/image1.png"/><Relationship Id="rId1" Type="http://schemas.openxmlformats.org/officeDocument/2006/relationships/hyperlink" Target="https://nas01/word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59ECDB-9E9A-486C-AC6F-815AADE59572}"/>
      </w:docPartPr>
      <w:docPartBody>
        <w:p w:rsidR="000E79CF" w:rsidRDefault="000E79CF">
          <w:r w:rsidRPr="002F1909">
            <w:rPr>
              <w:rStyle w:val="PlaceholderText"/>
            </w:rPr>
            <w:t>Click or tap here to enter text.</w:t>
          </w:r>
        </w:p>
      </w:docPartBody>
    </w:docPart>
    <w:docPart>
      <w:docPartPr>
        <w:name w:val="8B4B56F6BEDB44809B57A433770BF5D0"/>
        <w:category>
          <w:name w:val="General"/>
          <w:gallery w:val="placeholder"/>
        </w:category>
        <w:types>
          <w:type w:val="bbPlcHdr"/>
        </w:types>
        <w:behaviors>
          <w:behavior w:val="content"/>
        </w:behaviors>
        <w:guid w:val="{BFBB108E-4EE3-46F3-9BA8-BA5C6D43AF62}"/>
      </w:docPartPr>
      <w:docPartBody>
        <w:p w:rsidR="00C23C73" w:rsidRDefault="002D145B" w:rsidP="002D145B">
          <w:pPr>
            <w:pStyle w:val="8B4B56F6BEDB44809B57A433770BF5D01"/>
          </w:pPr>
          <w:r w:rsidRPr="00244C9C">
            <w:rPr>
              <w:rStyle w:val="PlaceholderText"/>
              <w:rFonts w:eastAsiaTheme="minorHAnsi"/>
            </w:rPr>
            <w:t>Select one of the three options, if the first is selected also include the RFP Number and Name, otherwise remove</w:t>
          </w:r>
        </w:p>
      </w:docPartBody>
    </w:docPart>
    <w:docPart>
      <w:docPartPr>
        <w:name w:val="31D52E8FC2184DD68BDC4B949BB3461B"/>
        <w:category>
          <w:name w:val="General"/>
          <w:gallery w:val="placeholder"/>
        </w:category>
        <w:types>
          <w:type w:val="bbPlcHdr"/>
        </w:types>
        <w:behaviors>
          <w:behavior w:val="content"/>
        </w:behaviors>
        <w:guid w:val="{1F056AE0-828C-45CC-BED0-A8764079305A}"/>
      </w:docPartPr>
      <w:docPartBody>
        <w:p w:rsidR="00C23C73" w:rsidRDefault="002D145B" w:rsidP="002D145B">
          <w:pPr>
            <w:pStyle w:val="31D52E8FC2184DD68BDC4B949BB3461B1"/>
          </w:pPr>
          <w:r w:rsidRPr="005D43FE">
            <w:rPr>
              <w:rStyle w:val="PlaceholderText"/>
              <w:rFonts w:eastAsiaTheme="minorHAnsi"/>
              <w:highlight w:val="yellow"/>
            </w:rPr>
            <w:t>Choose an item.</w:t>
          </w:r>
        </w:p>
      </w:docPartBody>
    </w:docPart>
    <w:docPart>
      <w:docPartPr>
        <w:name w:val="7F79BEBC244D4A2A85844A9626872DEC"/>
        <w:category>
          <w:name w:val="General"/>
          <w:gallery w:val="placeholder"/>
        </w:category>
        <w:types>
          <w:type w:val="bbPlcHdr"/>
        </w:types>
        <w:behaviors>
          <w:behavior w:val="content"/>
        </w:behaviors>
        <w:guid w:val="{CEEC5B3F-B28D-43E2-9496-4C133E5387EE}"/>
      </w:docPartPr>
      <w:docPartBody>
        <w:p w:rsidR="00C23C73" w:rsidRDefault="002D145B" w:rsidP="002D145B">
          <w:pPr>
            <w:pStyle w:val="7F79BEBC244D4A2A85844A9626872DEC1"/>
          </w:pPr>
          <w:r w:rsidRPr="00876EC1">
            <w:rPr>
              <w:rStyle w:val="PlaceholderText"/>
              <w:rFonts w:ascii="Times New Roman" w:eastAsiaTheme="minorHAnsi" w:hAnsi="Times New Roman" w:cs="Times New Roman"/>
              <w:sz w:val="24"/>
              <w:szCs w:val="24"/>
              <w:highlight w:val="yellow"/>
            </w:rPr>
            <w:t>Click or tap to enter a date.</w:t>
          </w:r>
        </w:p>
      </w:docPartBody>
    </w:docPart>
    <w:docPart>
      <w:docPartPr>
        <w:name w:val="8105C3C2815245168B90E520BC49169B"/>
        <w:category>
          <w:name w:val="General"/>
          <w:gallery w:val="placeholder"/>
        </w:category>
        <w:types>
          <w:type w:val="bbPlcHdr"/>
        </w:types>
        <w:behaviors>
          <w:behavior w:val="content"/>
        </w:behaviors>
        <w:guid w:val="{22C82309-3625-40FF-9B2E-1B459E0C0695}"/>
      </w:docPartPr>
      <w:docPartBody>
        <w:p w:rsidR="00C23C73" w:rsidRDefault="002D145B" w:rsidP="002D145B">
          <w:pPr>
            <w:pStyle w:val="8105C3C2815245168B90E520BC49169B1"/>
          </w:pPr>
          <w:r>
            <w:rPr>
              <w:rStyle w:val="PlaceholderText"/>
              <w:highlight w:val="yellow"/>
            </w:rPr>
            <w:t>XXX-XXX-XXXX</w:t>
          </w:r>
        </w:p>
      </w:docPartBody>
    </w:docPart>
    <w:docPart>
      <w:docPartPr>
        <w:name w:val="6DEF0E76011D498283E1938705BC7702"/>
        <w:category>
          <w:name w:val="General"/>
          <w:gallery w:val="placeholder"/>
        </w:category>
        <w:types>
          <w:type w:val="bbPlcHdr"/>
        </w:types>
        <w:behaviors>
          <w:behavior w:val="content"/>
        </w:behaviors>
        <w:guid w:val="{60E3C2D7-6D99-4381-884F-0EE6F912A8D8}"/>
      </w:docPartPr>
      <w:docPartBody>
        <w:p w:rsidR="002021B1" w:rsidRDefault="002D145B" w:rsidP="002D145B">
          <w:pPr>
            <w:pStyle w:val="6DEF0E76011D498283E1938705BC77021"/>
          </w:pPr>
          <w:r w:rsidRPr="00EF5B44">
            <w:rPr>
              <w:b/>
              <w:bCs/>
              <w:highlight w:val="yellow"/>
            </w:rPr>
            <w:t>Short Title</w:t>
          </w:r>
        </w:p>
      </w:docPartBody>
    </w:docPart>
    <w:docPart>
      <w:docPartPr>
        <w:name w:val="7EB401427A624AB9A398A35AEEB4B463"/>
        <w:category>
          <w:name w:val="General"/>
          <w:gallery w:val="placeholder"/>
        </w:category>
        <w:types>
          <w:type w:val="bbPlcHdr"/>
        </w:types>
        <w:behaviors>
          <w:behavior w:val="content"/>
        </w:behaviors>
        <w:guid w:val="{97FF6815-D5D8-410C-9F87-FE8F8A56879F}"/>
      </w:docPartPr>
      <w:docPartBody>
        <w:p w:rsidR="002021B1" w:rsidRDefault="002D145B" w:rsidP="002D145B">
          <w:pPr>
            <w:pStyle w:val="7EB401427A624AB9A398A35AEEB4B4631"/>
          </w:pPr>
          <w:r w:rsidRPr="00EF5B44">
            <w:rPr>
              <w:rFonts w:eastAsiaTheme="minorHAnsi"/>
              <w:b/>
              <w:highlight w:val="yellow"/>
            </w:rPr>
            <w:t>City, State, Zip Code</w:t>
          </w:r>
        </w:p>
      </w:docPartBody>
    </w:docPart>
    <w:docPart>
      <w:docPartPr>
        <w:name w:val="9E3BE4FF54C84E54AC59FB6048FA7737"/>
        <w:category>
          <w:name w:val="General"/>
          <w:gallery w:val="placeholder"/>
        </w:category>
        <w:types>
          <w:type w:val="bbPlcHdr"/>
        </w:types>
        <w:behaviors>
          <w:behavior w:val="content"/>
        </w:behaviors>
        <w:guid w:val="{D6B47DD1-DB9B-4A48-A7AA-EF0598BCC0CA}"/>
      </w:docPartPr>
      <w:docPartBody>
        <w:p w:rsidR="002021B1" w:rsidRDefault="002D145B" w:rsidP="002D145B">
          <w:pPr>
            <w:pStyle w:val="9E3BE4FF54C84E54AC59FB6048FA77371"/>
          </w:pPr>
          <w:r w:rsidRPr="00D81C17">
            <w:rPr>
              <w:rStyle w:val="PlaceholderText"/>
              <w:rFonts w:eastAsiaTheme="minorHAnsi"/>
              <w:b/>
              <w:bCs/>
              <w:highlight w:val="yellow"/>
            </w:rPr>
            <w:t>Choose an item.</w:t>
          </w:r>
        </w:p>
      </w:docPartBody>
    </w:docPart>
    <w:docPart>
      <w:docPartPr>
        <w:name w:val="54A7FB8A90434D678408DEC945DE1443"/>
        <w:category>
          <w:name w:val="General"/>
          <w:gallery w:val="placeholder"/>
        </w:category>
        <w:types>
          <w:type w:val="bbPlcHdr"/>
        </w:types>
        <w:behaviors>
          <w:behavior w:val="content"/>
        </w:behaviors>
        <w:guid w:val="{69B2A9CF-B8FB-4143-BDCB-E5D79DF5D362}"/>
      </w:docPartPr>
      <w:docPartBody>
        <w:p w:rsidR="002021B1" w:rsidRDefault="002D145B" w:rsidP="002D145B">
          <w:pPr>
            <w:pStyle w:val="54A7FB8A90434D678408DEC945DE14431"/>
          </w:pPr>
          <w:r>
            <w:rPr>
              <w:rStyle w:val="PlaceholderText"/>
              <w:highlight w:val="yellow"/>
            </w:rPr>
            <w:t>-----</w:t>
          </w:r>
        </w:p>
      </w:docPartBody>
    </w:docPart>
    <w:docPart>
      <w:docPartPr>
        <w:name w:val="A28ED45E82D84B4B92CF11F7295B526D"/>
        <w:category>
          <w:name w:val="General"/>
          <w:gallery w:val="placeholder"/>
        </w:category>
        <w:types>
          <w:type w:val="bbPlcHdr"/>
        </w:types>
        <w:behaviors>
          <w:behavior w:val="content"/>
        </w:behaviors>
        <w:guid w:val="{8D5917BF-428C-4FAF-B608-D69CF6CEF31E}"/>
      </w:docPartPr>
      <w:docPartBody>
        <w:p w:rsidR="002021B1" w:rsidRDefault="002D145B" w:rsidP="002D145B">
          <w:pPr>
            <w:pStyle w:val="A28ED45E82D84B4B92CF11F7295B526D1"/>
          </w:pPr>
          <w:r w:rsidRPr="00721BA3">
            <w:rPr>
              <w:rStyle w:val="PlaceholderText"/>
              <w:rFonts w:eastAsiaTheme="minorHAnsi"/>
              <w:b/>
              <w:bCs/>
              <w:highlight w:val="yellow"/>
            </w:rPr>
            <w:t>Click or tap to enter a date.</w:t>
          </w:r>
        </w:p>
      </w:docPartBody>
    </w:docPart>
    <w:docPart>
      <w:docPartPr>
        <w:name w:val="62448277D8D64802AC6136B3D3106C81"/>
        <w:category>
          <w:name w:val="General"/>
          <w:gallery w:val="placeholder"/>
        </w:category>
        <w:types>
          <w:type w:val="bbPlcHdr"/>
        </w:types>
        <w:behaviors>
          <w:behavior w:val="content"/>
        </w:behaviors>
        <w:guid w:val="{65624113-D7DF-4B81-A501-2491675B0F0F}"/>
      </w:docPartPr>
      <w:docPartBody>
        <w:p w:rsidR="00DC29FA" w:rsidRDefault="002D145B" w:rsidP="002D145B">
          <w:pPr>
            <w:pStyle w:val="62448277D8D64802AC6136B3D3106C811"/>
          </w:pPr>
          <w:r w:rsidRPr="00440AAE">
            <w:rPr>
              <w:rStyle w:val="PlaceholderText"/>
              <w:rFonts w:eastAsiaTheme="minorHAnsi"/>
              <w:b/>
              <w:bCs/>
              <w:highlight w:val="yellow"/>
            </w:rPr>
            <w:t>Cooperative Contract#; Note: this is NOT the Cooperative RFP#</w:t>
          </w:r>
        </w:p>
      </w:docPartBody>
    </w:docPart>
    <w:docPart>
      <w:docPartPr>
        <w:name w:val="ACA2825A79DB47639E9C0D22E654E6B3"/>
        <w:category>
          <w:name w:val="General"/>
          <w:gallery w:val="placeholder"/>
        </w:category>
        <w:types>
          <w:type w:val="bbPlcHdr"/>
        </w:types>
        <w:behaviors>
          <w:behavior w:val="content"/>
        </w:behaviors>
        <w:guid w:val="{F78F085F-3EF5-4ED5-A3CB-CC16EF0D0E0F}"/>
      </w:docPartPr>
      <w:docPartBody>
        <w:p w:rsidR="00DC29FA" w:rsidRDefault="002D145B" w:rsidP="002D145B">
          <w:pPr>
            <w:pStyle w:val="ACA2825A79DB47639E9C0D22E654E6B31"/>
          </w:pPr>
          <w:r w:rsidRPr="00D27BE7">
            <w:rPr>
              <w:rStyle w:val="PlaceholderText"/>
              <w:rFonts w:eastAsiaTheme="minorHAnsi"/>
              <w:b/>
              <w:bCs/>
            </w:rPr>
            <w:t>Cooperative Contract#; Note: this is NOT the Cooperative RFP#</w:t>
          </w:r>
        </w:p>
      </w:docPartBody>
    </w:docPart>
    <w:docPart>
      <w:docPartPr>
        <w:name w:val="6C0EAF6CFA184742A3AAFB21D3C59396"/>
        <w:category>
          <w:name w:val="General"/>
          <w:gallery w:val="placeholder"/>
        </w:category>
        <w:types>
          <w:type w:val="bbPlcHdr"/>
        </w:types>
        <w:behaviors>
          <w:behavior w:val="content"/>
        </w:behaviors>
        <w:guid w:val="{9ADE7318-2F77-4302-BECE-20D89D7503BB}"/>
      </w:docPartPr>
      <w:docPartBody>
        <w:p w:rsidR="00DC29FA" w:rsidRDefault="002D145B" w:rsidP="002D145B">
          <w:pPr>
            <w:pStyle w:val="6C0EAF6CFA184742A3AAFB21D3C593961"/>
          </w:pPr>
          <w:r w:rsidRPr="00440AAE">
            <w:rPr>
              <w:rStyle w:val="PlaceholderText"/>
              <w:highlight w:val="yellow"/>
            </w:rPr>
            <w:t>Legal Business Name</w:t>
          </w:r>
        </w:p>
      </w:docPartBody>
    </w:docPart>
    <w:docPart>
      <w:docPartPr>
        <w:name w:val="80D4CC3A70704D14AC7C9BDD79F33132"/>
        <w:category>
          <w:name w:val="General"/>
          <w:gallery w:val="placeholder"/>
        </w:category>
        <w:types>
          <w:type w:val="bbPlcHdr"/>
        </w:types>
        <w:behaviors>
          <w:behavior w:val="content"/>
        </w:behaviors>
        <w:guid w:val="{C0ABBB27-79EC-4F0A-8CD6-9BDF4CFA28B1}"/>
      </w:docPartPr>
      <w:docPartBody>
        <w:p w:rsidR="00DC29FA" w:rsidRDefault="002D145B" w:rsidP="002D145B">
          <w:pPr>
            <w:pStyle w:val="80D4CC3A70704D14AC7C9BDD79F331321"/>
          </w:pPr>
          <w:r w:rsidRPr="00440AAE">
            <w:rPr>
              <w:rStyle w:val="PlaceholderText"/>
              <w:highlight w:val="yellow"/>
            </w:rPr>
            <w:t>Printed Name</w:t>
          </w:r>
        </w:p>
      </w:docPartBody>
    </w:docPart>
    <w:docPart>
      <w:docPartPr>
        <w:name w:val="F7EF9FC666554533B926BC4DCB52BBF8"/>
        <w:category>
          <w:name w:val="General"/>
          <w:gallery w:val="placeholder"/>
        </w:category>
        <w:types>
          <w:type w:val="bbPlcHdr"/>
        </w:types>
        <w:behaviors>
          <w:behavior w:val="content"/>
        </w:behaviors>
        <w:guid w:val="{FFF0321A-722E-4F69-90AF-7BAC0DC79EDE}"/>
      </w:docPartPr>
      <w:docPartBody>
        <w:p w:rsidR="00DC29FA" w:rsidRDefault="002D145B" w:rsidP="002D145B">
          <w:pPr>
            <w:pStyle w:val="F7EF9FC666554533B926BC4DCB52BBF81"/>
          </w:pPr>
          <w:r w:rsidRPr="00440AAE">
            <w:rPr>
              <w:rStyle w:val="PlaceholderText"/>
              <w:highlight w:val="yellow"/>
            </w:rPr>
            <w:t>Title</w:t>
          </w:r>
        </w:p>
      </w:docPartBody>
    </w:docPart>
    <w:docPart>
      <w:docPartPr>
        <w:name w:val="F39EA8418A66461D90EA267D00710592"/>
        <w:category>
          <w:name w:val="General"/>
          <w:gallery w:val="placeholder"/>
        </w:category>
        <w:types>
          <w:type w:val="bbPlcHdr"/>
        </w:types>
        <w:behaviors>
          <w:behavior w:val="content"/>
        </w:behaviors>
        <w:guid w:val="{E2396927-491F-43AF-A0E8-034EBFC21881}"/>
      </w:docPartPr>
      <w:docPartBody>
        <w:p w:rsidR="00DC29FA" w:rsidRDefault="002D145B" w:rsidP="002D145B">
          <w:pPr>
            <w:pStyle w:val="F39EA8418A66461D90EA267D007105921"/>
          </w:pPr>
          <w:r w:rsidRPr="00440AAE">
            <w:rPr>
              <w:rStyle w:val="PlaceholderText"/>
              <w:highlight w:val="yellow"/>
            </w:rPr>
            <w:t>District Name</w:t>
          </w:r>
        </w:p>
      </w:docPartBody>
    </w:docPart>
    <w:docPart>
      <w:docPartPr>
        <w:name w:val="F35616A30A874452871EEDB8A840D1B1"/>
        <w:category>
          <w:name w:val="General"/>
          <w:gallery w:val="placeholder"/>
        </w:category>
        <w:types>
          <w:type w:val="bbPlcHdr"/>
        </w:types>
        <w:behaviors>
          <w:behavior w:val="content"/>
        </w:behaviors>
        <w:guid w:val="{188B055A-B873-47BB-9B35-5E48397B9CDC}"/>
      </w:docPartPr>
      <w:docPartBody>
        <w:p w:rsidR="00DC29FA" w:rsidRDefault="002D145B" w:rsidP="002D145B">
          <w:pPr>
            <w:pStyle w:val="F35616A30A874452871EEDB8A840D1B11"/>
          </w:pPr>
          <w:r w:rsidRPr="00440AAE">
            <w:rPr>
              <w:rStyle w:val="PlaceholderText"/>
              <w:highlight w:val="yellow"/>
            </w:rPr>
            <w:t>Printed Name</w:t>
          </w:r>
        </w:p>
      </w:docPartBody>
    </w:docPart>
    <w:docPart>
      <w:docPartPr>
        <w:name w:val="9D7787E5EBCE4635A9897EF3D872823C"/>
        <w:category>
          <w:name w:val="General"/>
          <w:gallery w:val="placeholder"/>
        </w:category>
        <w:types>
          <w:type w:val="bbPlcHdr"/>
        </w:types>
        <w:behaviors>
          <w:behavior w:val="content"/>
        </w:behaviors>
        <w:guid w:val="{6CC60E64-A6EF-423B-B09D-D8D637EF8237}"/>
      </w:docPartPr>
      <w:docPartBody>
        <w:p w:rsidR="00DC29FA" w:rsidRDefault="002D145B" w:rsidP="002D145B">
          <w:pPr>
            <w:pStyle w:val="9D7787E5EBCE4635A9897EF3D872823C1"/>
          </w:pPr>
          <w:r w:rsidRPr="00440AAE">
            <w:rPr>
              <w:rStyle w:val="PlaceholderText"/>
              <w:highlight w:val="yellow"/>
            </w:rPr>
            <w:t>Title</w:t>
          </w:r>
        </w:p>
      </w:docPartBody>
    </w:docPart>
    <w:docPart>
      <w:docPartPr>
        <w:name w:val="FF1135B61ED34CE8A53FBB94AAD25762"/>
        <w:category>
          <w:name w:val="General"/>
          <w:gallery w:val="placeholder"/>
        </w:category>
        <w:types>
          <w:type w:val="bbPlcHdr"/>
        </w:types>
        <w:behaviors>
          <w:behavior w:val="content"/>
        </w:behaviors>
        <w:guid w:val="{5718BD60-DD77-491F-842B-07C0DD746AAB}"/>
      </w:docPartPr>
      <w:docPartBody>
        <w:p w:rsidR="00DC29FA" w:rsidRDefault="002D145B" w:rsidP="002D145B">
          <w:pPr>
            <w:pStyle w:val="FF1135B61ED34CE8A53FBB94AAD257621"/>
          </w:pPr>
          <w:r w:rsidRPr="00440AAE">
            <w:rPr>
              <w:rStyle w:val="PlaceholderText"/>
              <w:highlight w:val="yellow"/>
            </w:rPr>
            <w:t>Printed Name</w:t>
          </w:r>
        </w:p>
      </w:docPartBody>
    </w:docPart>
    <w:docPart>
      <w:docPartPr>
        <w:name w:val="ECCA234F4A6E4359865451F1DCEAAA4E"/>
        <w:category>
          <w:name w:val="General"/>
          <w:gallery w:val="placeholder"/>
        </w:category>
        <w:types>
          <w:type w:val="bbPlcHdr"/>
        </w:types>
        <w:behaviors>
          <w:behavior w:val="content"/>
        </w:behaviors>
        <w:guid w:val="{267552DC-1833-49EC-A93E-AB676E390480}"/>
      </w:docPartPr>
      <w:docPartBody>
        <w:p w:rsidR="00DC29FA" w:rsidRDefault="002D145B" w:rsidP="002D145B">
          <w:pPr>
            <w:pStyle w:val="ECCA234F4A6E4359865451F1DCEAAA4E1"/>
          </w:pPr>
          <w:r w:rsidRPr="00440AAE">
            <w:rPr>
              <w:rStyle w:val="PlaceholderText"/>
              <w:highlight w:val="yellow"/>
            </w:rPr>
            <w:t>Title</w:t>
          </w:r>
        </w:p>
      </w:docPartBody>
    </w:docPart>
    <w:docPart>
      <w:docPartPr>
        <w:name w:val="AF19F805715A487FA46DD51963590CC0"/>
        <w:category>
          <w:name w:val="General"/>
          <w:gallery w:val="placeholder"/>
        </w:category>
        <w:types>
          <w:type w:val="bbPlcHdr"/>
        </w:types>
        <w:behaviors>
          <w:behavior w:val="content"/>
        </w:behaviors>
        <w:guid w:val="{FDCD5092-0BD8-4C9E-A005-09DA6B882DD5}"/>
      </w:docPartPr>
      <w:docPartBody>
        <w:p w:rsidR="00B90E5D" w:rsidRDefault="002D145B" w:rsidP="002D145B">
          <w:pPr>
            <w:pStyle w:val="AF19F805715A487FA46DD51963590CC01"/>
          </w:pPr>
          <w:r w:rsidRPr="009F6540">
            <w:rPr>
              <w:rStyle w:val="PlaceholderText"/>
              <w:rFonts w:eastAsiaTheme="minorHAnsi"/>
              <w:b/>
              <w:color w:val="auto"/>
            </w:rPr>
            <w:t>PSFA Project#</w:t>
          </w:r>
        </w:p>
      </w:docPartBody>
    </w:docPart>
    <w:docPart>
      <w:docPartPr>
        <w:name w:val="02DFFACAB5714242BB9DBFB116AFD1CF"/>
        <w:category>
          <w:name w:val="General"/>
          <w:gallery w:val="placeholder"/>
        </w:category>
        <w:types>
          <w:type w:val="bbPlcHdr"/>
        </w:types>
        <w:behaviors>
          <w:behavior w:val="content"/>
        </w:behaviors>
        <w:guid w:val="{E519CED6-513A-4E8F-9309-DBED706B9E78}"/>
      </w:docPartPr>
      <w:docPartBody>
        <w:p w:rsidR="00B90E5D" w:rsidRDefault="00B90E5D">
          <w:r w:rsidRPr="00245614">
            <w:rPr>
              <w:rStyle w:val="PlaceholderText"/>
            </w:rPr>
            <w:t>[Author]</w:t>
          </w:r>
        </w:p>
      </w:docPartBody>
    </w:docPart>
    <w:docPart>
      <w:docPartPr>
        <w:name w:val="23C9272815E74FD4A4E050A57BC5198E"/>
        <w:category>
          <w:name w:val="General"/>
          <w:gallery w:val="placeholder"/>
        </w:category>
        <w:types>
          <w:type w:val="bbPlcHdr"/>
        </w:types>
        <w:behaviors>
          <w:behavior w:val="content"/>
        </w:behaviors>
        <w:guid w:val="{42EF174A-DCD4-4B18-80FC-6D0CEC676063}"/>
      </w:docPartPr>
      <w:docPartBody>
        <w:p w:rsidR="00B90E5D" w:rsidRDefault="00B90E5D" w:rsidP="00B90E5D">
          <w:pPr>
            <w:pStyle w:val="23C9272815E74FD4A4E050A57BC5198E"/>
          </w:pPr>
          <w:r w:rsidRPr="00245614">
            <w:rPr>
              <w:rStyle w:val="PlaceholderText"/>
            </w:rPr>
            <w:t>[Author]</w:t>
          </w:r>
        </w:p>
      </w:docPartBody>
    </w:docPart>
    <w:docPart>
      <w:docPartPr>
        <w:name w:val="1566061BE4EB4FA3927DD3EFBE9E50B1"/>
        <w:category>
          <w:name w:val="General"/>
          <w:gallery w:val="placeholder"/>
        </w:category>
        <w:types>
          <w:type w:val="bbPlcHdr"/>
        </w:types>
        <w:behaviors>
          <w:behavior w:val="content"/>
        </w:behaviors>
        <w:guid w:val="{04F0ADB7-C2A9-469C-8614-77DA9F33F7D4}"/>
      </w:docPartPr>
      <w:docPartBody>
        <w:p w:rsidR="00B90E5D" w:rsidRDefault="002D145B" w:rsidP="002D145B">
          <w:pPr>
            <w:pStyle w:val="1566061BE4EB4FA3927DD3EFBE9E50B12"/>
          </w:pPr>
          <w:r w:rsidRPr="00440AAE">
            <w:rPr>
              <w:iCs/>
              <w:highlight w:val="yellow"/>
            </w:rPr>
            <w:t>Enter Quote#</w:t>
          </w:r>
        </w:p>
      </w:docPartBody>
    </w:docPart>
    <w:docPart>
      <w:docPartPr>
        <w:name w:val="F20A5B0E68E841E9BB4A77BE16425FCC"/>
        <w:category>
          <w:name w:val="General"/>
          <w:gallery w:val="placeholder"/>
        </w:category>
        <w:types>
          <w:type w:val="bbPlcHdr"/>
        </w:types>
        <w:behaviors>
          <w:behavior w:val="content"/>
        </w:behaviors>
        <w:guid w:val="{E59206F1-C5F5-49DC-8DC1-01CC580D83A8}"/>
      </w:docPartPr>
      <w:docPartBody>
        <w:p w:rsidR="00B90E5D" w:rsidRDefault="002D145B" w:rsidP="002D145B">
          <w:pPr>
            <w:pStyle w:val="F20A5B0E68E841E9BB4A77BE16425FCC2"/>
          </w:pPr>
          <w:r w:rsidRPr="00440AAE">
            <w:rPr>
              <w:iCs/>
              <w:highlight w:val="yellow"/>
            </w:rPr>
            <w:t>Enter Quote#</w:t>
          </w:r>
        </w:p>
      </w:docPartBody>
    </w:docPart>
    <w:docPart>
      <w:docPartPr>
        <w:name w:val="4EEE52489B2147129CD2F5AB1786B902"/>
        <w:category>
          <w:name w:val="General"/>
          <w:gallery w:val="placeholder"/>
        </w:category>
        <w:types>
          <w:type w:val="bbPlcHdr"/>
        </w:types>
        <w:behaviors>
          <w:behavior w:val="content"/>
        </w:behaviors>
        <w:guid w:val="{CA3B17AB-8932-43B0-8BD2-F659E4DB8CE3}"/>
      </w:docPartPr>
      <w:docPartBody>
        <w:p w:rsidR="00B90E5D" w:rsidRDefault="002D145B" w:rsidP="002D145B">
          <w:pPr>
            <w:pStyle w:val="4EEE52489B2147129CD2F5AB1786B9022"/>
          </w:pPr>
          <w:r w:rsidRPr="00440AAE">
            <w:rPr>
              <w:iCs/>
              <w:highlight w:val="yellow"/>
            </w:rPr>
            <w:t>Enter Quote#</w:t>
          </w:r>
        </w:p>
      </w:docPartBody>
    </w:docPart>
    <w:docPart>
      <w:docPartPr>
        <w:name w:val="4BDBA999D4044EE3A40293ADBED07C85"/>
        <w:category>
          <w:name w:val="General"/>
          <w:gallery w:val="placeholder"/>
        </w:category>
        <w:types>
          <w:type w:val="bbPlcHdr"/>
        </w:types>
        <w:behaviors>
          <w:behavior w:val="content"/>
        </w:behaviors>
        <w:guid w:val="{6C445BA4-0C47-43B6-8A8C-8A677E15D0FB}"/>
      </w:docPartPr>
      <w:docPartBody>
        <w:p w:rsidR="00B90E5D" w:rsidRDefault="002D145B" w:rsidP="002D145B">
          <w:pPr>
            <w:pStyle w:val="4BDBA999D4044EE3A40293ADBED07C852"/>
          </w:pPr>
          <w:r w:rsidRPr="00440AAE">
            <w:rPr>
              <w:iCs/>
              <w:highlight w:val="yellow"/>
            </w:rPr>
            <w:t>Enter Quote#</w:t>
          </w:r>
        </w:p>
      </w:docPartBody>
    </w:docPart>
    <w:docPart>
      <w:docPartPr>
        <w:name w:val="699071D1F4944F44A4F953424F39F9D1"/>
        <w:category>
          <w:name w:val="General"/>
          <w:gallery w:val="placeholder"/>
        </w:category>
        <w:types>
          <w:type w:val="bbPlcHdr"/>
        </w:types>
        <w:behaviors>
          <w:behavior w:val="content"/>
        </w:behaviors>
        <w:guid w:val="{D21F1942-5BB0-4935-8558-07E5CDB2DB37}"/>
      </w:docPartPr>
      <w:docPartBody>
        <w:p w:rsidR="00B90E5D" w:rsidRDefault="002D145B" w:rsidP="002D145B">
          <w:pPr>
            <w:pStyle w:val="699071D1F4944F44A4F953424F39F9D12"/>
          </w:pPr>
          <w:r w:rsidRPr="00440AAE">
            <w:rPr>
              <w:iCs/>
              <w:highlight w:val="yellow"/>
            </w:rPr>
            <w:t>Enter Quote#</w:t>
          </w:r>
        </w:p>
      </w:docPartBody>
    </w:docPart>
    <w:docPart>
      <w:docPartPr>
        <w:name w:val="74A9FF24888547C2A6E476C2519336D2"/>
        <w:category>
          <w:name w:val="General"/>
          <w:gallery w:val="placeholder"/>
        </w:category>
        <w:types>
          <w:type w:val="bbPlcHdr"/>
        </w:types>
        <w:behaviors>
          <w:behavior w:val="content"/>
        </w:behaviors>
        <w:guid w:val="{4B40B92C-A083-469B-8795-05EB6E5CED52}"/>
      </w:docPartPr>
      <w:docPartBody>
        <w:p w:rsidR="00B90E5D" w:rsidRDefault="002D145B" w:rsidP="002D145B">
          <w:pPr>
            <w:pStyle w:val="74A9FF24888547C2A6E476C2519336D22"/>
          </w:pPr>
          <w:r w:rsidRPr="00440AAE">
            <w:rPr>
              <w:rStyle w:val="PlaceholderText"/>
              <w:b/>
              <w:bCs/>
              <w:highlight w:val="yellow"/>
            </w:rPr>
            <w:t>District Contract#</w:t>
          </w:r>
          <w:r>
            <w:rPr>
              <w:rStyle w:val="PlaceholderText"/>
              <w:b/>
              <w:bCs/>
              <w:highlight w:val="yellow"/>
            </w:rPr>
            <w:t xml:space="preserve"> if applicable</w:t>
          </w:r>
        </w:p>
      </w:docPartBody>
    </w:docPart>
    <w:docPart>
      <w:docPartPr>
        <w:name w:val="B2189D2878DF4D308BFA970CCA888C1B"/>
        <w:category>
          <w:name w:val="General"/>
          <w:gallery w:val="placeholder"/>
        </w:category>
        <w:types>
          <w:type w:val="bbPlcHdr"/>
        </w:types>
        <w:behaviors>
          <w:behavior w:val="content"/>
        </w:behaviors>
        <w:guid w:val="{EBEC6E3B-B31A-40BC-A71A-897DF14DCB55}"/>
      </w:docPartPr>
      <w:docPartBody>
        <w:p w:rsidR="008962A8" w:rsidRDefault="002D145B" w:rsidP="002D145B">
          <w:pPr>
            <w:pStyle w:val="B2189D2878DF4D308BFA970CCA888C1B2"/>
          </w:pPr>
          <w:r w:rsidRPr="00CB3CA6">
            <w:rPr>
              <w:rStyle w:val="PlaceholderText"/>
              <w:u w:val="single"/>
            </w:rPr>
            <w:t>00-000000-00-0</w:t>
          </w:r>
        </w:p>
      </w:docPartBody>
    </w:docPart>
    <w:docPart>
      <w:docPartPr>
        <w:name w:val="81A4789659A54C5E9D07EACA2B783E8F"/>
        <w:category>
          <w:name w:val="General"/>
          <w:gallery w:val="placeholder"/>
        </w:category>
        <w:types>
          <w:type w:val="bbPlcHdr"/>
        </w:types>
        <w:behaviors>
          <w:behavior w:val="content"/>
        </w:behaviors>
        <w:guid w:val="{781289C9-B793-4B0D-B10E-0F53BAFCA0D1}"/>
      </w:docPartPr>
      <w:docPartBody>
        <w:p w:rsidR="008962A8" w:rsidRDefault="002D145B" w:rsidP="002D145B">
          <w:pPr>
            <w:pStyle w:val="81A4789659A54C5E9D07EACA2B783E8F2"/>
          </w:pPr>
          <w:r w:rsidRPr="00811B21">
            <w:rPr>
              <w:b/>
              <w:highlight w:val="yellow"/>
              <w:u w:val="single"/>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CF"/>
    <w:rsid w:val="00050C86"/>
    <w:rsid w:val="0007023F"/>
    <w:rsid w:val="000E79CF"/>
    <w:rsid w:val="001822DC"/>
    <w:rsid w:val="00182E3C"/>
    <w:rsid w:val="002021B1"/>
    <w:rsid w:val="0021623F"/>
    <w:rsid w:val="002D145B"/>
    <w:rsid w:val="002E2B07"/>
    <w:rsid w:val="002E3747"/>
    <w:rsid w:val="00345D98"/>
    <w:rsid w:val="004170C4"/>
    <w:rsid w:val="00440BF8"/>
    <w:rsid w:val="008962A8"/>
    <w:rsid w:val="00977CCF"/>
    <w:rsid w:val="00A6531C"/>
    <w:rsid w:val="00A919C5"/>
    <w:rsid w:val="00B90E5D"/>
    <w:rsid w:val="00C23C73"/>
    <w:rsid w:val="00DA7E04"/>
    <w:rsid w:val="00DC29FA"/>
    <w:rsid w:val="00E85C9A"/>
    <w:rsid w:val="00EF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45B"/>
    <w:rPr>
      <w:color w:val="808080"/>
    </w:rPr>
  </w:style>
  <w:style w:type="paragraph" w:customStyle="1" w:styleId="23C9272815E74FD4A4E050A57BC5198E">
    <w:name w:val="23C9272815E74FD4A4E050A57BC5198E"/>
    <w:rsid w:val="00B90E5D"/>
    <w:pPr>
      <w:spacing w:line="278" w:lineRule="auto"/>
    </w:pPr>
    <w:rPr>
      <w:kern w:val="2"/>
      <w:sz w:val="24"/>
      <w:szCs w:val="24"/>
      <w14:ligatures w14:val="standardContextual"/>
    </w:rPr>
  </w:style>
  <w:style w:type="paragraph" w:customStyle="1" w:styleId="74A9FF24888547C2A6E476C2519336D22">
    <w:name w:val="74A9FF24888547C2A6E476C2519336D22"/>
    <w:rsid w:val="002D145B"/>
    <w:pPr>
      <w:spacing w:after="0" w:line="240" w:lineRule="auto"/>
    </w:pPr>
    <w:rPr>
      <w:rFonts w:ascii="Times New Roman" w:eastAsia="Times New Roman" w:hAnsi="Times New Roman" w:cs="Times New Roman"/>
      <w:sz w:val="24"/>
      <w:szCs w:val="24"/>
    </w:rPr>
  </w:style>
  <w:style w:type="paragraph" w:customStyle="1" w:styleId="9E3BE4FF54C84E54AC59FB6048FA77371">
    <w:name w:val="9E3BE4FF54C84E54AC59FB6048FA77371"/>
    <w:rsid w:val="002D145B"/>
    <w:pPr>
      <w:spacing w:after="0" w:line="240" w:lineRule="auto"/>
    </w:pPr>
    <w:rPr>
      <w:rFonts w:ascii="Times New Roman" w:eastAsia="Times New Roman" w:hAnsi="Times New Roman" w:cs="Times New Roman"/>
      <w:sz w:val="24"/>
      <w:szCs w:val="24"/>
    </w:rPr>
  </w:style>
  <w:style w:type="paragraph" w:customStyle="1" w:styleId="62448277D8D64802AC6136B3D3106C811">
    <w:name w:val="62448277D8D64802AC6136B3D3106C811"/>
    <w:rsid w:val="002D145B"/>
    <w:pPr>
      <w:spacing w:after="0" w:line="240" w:lineRule="auto"/>
    </w:pPr>
    <w:rPr>
      <w:rFonts w:ascii="Times New Roman" w:eastAsia="Times New Roman" w:hAnsi="Times New Roman" w:cs="Times New Roman"/>
      <w:sz w:val="24"/>
      <w:szCs w:val="24"/>
    </w:rPr>
  </w:style>
  <w:style w:type="paragraph" w:customStyle="1" w:styleId="54A7FB8A90434D678408DEC945DE14431">
    <w:name w:val="54A7FB8A90434D678408DEC945DE14431"/>
    <w:rsid w:val="002D145B"/>
    <w:pPr>
      <w:spacing w:after="0" w:line="240" w:lineRule="auto"/>
    </w:pPr>
    <w:rPr>
      <w:rFonts w:ascii="Times New Roman" w:eastAsia="Times New Roman" w:hAnsi="Times New Roman" w:cs="Times New Roman"/>
      <w:sz w:val="24"/>
      <w:szCs w:val="24"/>
    </w:rPr>
  </w:style>
  <w:style w:type="paragraph" w:customStyle="1" w:styleId="AF19F805715A487FA46DD51963590CC01">
    <w:name w:val="AF19F805715A487FA46DD51963590CC01"/>
    <w:rsid w:val="002D145B"/>
    <w:pPr>
      <w:spacing w:after="0" w:line="240" w:lineRule="auto"/>
    </w:pPr>
    <w:rPr>
      <w:rFonts w:ascii="Times New Roman" w:eastAsia="Times New Roman" w:hAnsi="Times New Roman" w:cs="Times New Roman"/>
      <w:sz w:val="24"/>
      <w:szCs w:val="24"/>
    </w:rPr>
  </w:style>
  <w:style w:type="paragraph" w:customStyle="1" w:styleId="6DEF0E76011D498283E1938705BC77021">
    <w:name w:val="6DEF0E76011D498283E1938705BC77021"/>
    <w:rsid w:val="002D145B"/>
    <w:pPr>
      <w:spacing w:after="0" w:line="240" w:lineRule="auto"/>
    </w:pPr>
    <w:rPr>
      <w:rFonts w:ascii="Times New Roman" w:eastAsia="Times New Roman" w:hAnsi="Times New Roman" w:cs="Times New Roman"/>
      <w:sz w:val="24"/>
      <w:szCs w:val="24"/>
    </w:rPr>
  </w:style>
  <w:style w:type="paragraph" w:customStyle="1" w:styleId="7EB401427A624AB9A398A35AEEB4B4631">
    <w:name w:val="7EB401427A624AB9A398A35AEEB4B4631"/>
    <w:rsid w:val="002D145B"/>
    <w:pPr>
      <w:spacing w:after="0" w:line="240" w:lineRule="auto"/>
    </w:pPr>
    <w:rPr>
      <w:rFonts w:ascii="Times New Roman" w:eastAsia="Times New Roman" w:hAnsi="Times New Roman" w:cs="Times New Roman"/>
      <w:sz w:val="24"/>
      <w:szCs w:val="24"/>
    </w:rPr>
  </w:style>
  <w:style w:type="paragraph" w:customStyle="1" w:styleId="8B4B56F6BEDB44809B57A433770BF5D01">
    <w:name w:val="8B4B56F6BEDB44809B57A433770BF5D01"/>
    <w:rsid w:val="002D145B"/>
    <w:pPr>
      <w:spacing w:after="0" w:line="240" w:lineRule="auto"/>
    </w:pPr>
    <w:rPr>
      <w:rFonts w:ascii="Times New Roman" w:eastAsia="Times New Roman" w:hAnsi="Times New Roman" w:cs="Times New Roman"/>
      <w:sz w:val="24"/>
      <w:szCs w:val="24"/>
    </w:rPr>
  </w:style>
  <w:style w:type="paragraph" w:customStyle="1" w:styleId="31D52E8FC2184DD68BDC4B949BB3461B1">
    <w:name w:val="31D52E8FC2184DD68BDC4B949BB3461B1"/>
    <w:rsid w:val="002D145B"/>
    <w:pPr>
      <w:spacing w:after="0" w:line="240" w:lineRule="auto"/>
    </w:pPr>
    <w:rPr>
      <w:rFonts w:ascii="Times New Roman" w:eastAsia="Times New Roman" w:hAnsi="Times New Roman" w:cs="Times New Roman"/>
      <w:sz w:val="24"/>
      <w:szCs w:val="24"/>
    </w:rPr>
  </w:style>
  <w:style w:type="paragraph" w:customStyle="1" w:styleId="ACA2825A79DB47639E9C0D22E654E6B31">
    <w:name w:val="ACA2825A79DB47639E9C0D22E654E6B31"/>
    <w:rsid w:val="002D145B"/>
    <w:pPr>
      <w:spacing w:after="0" w:line="240" w:lineRule="auto"/>
    </w:pPr>
    <w:rPr>
      <w:rFonts w:ascii="Times New Roman" w:eastAsia="Times New Roman" w:hAnsi="Times New Roman" w:cs="Times New Roman"/>
      <w:sz w:val="24"/>
      <w:szCs w:val="24"/>
    </w:rPr>
  </w:style>
  <w:style w:type="paragraph" w:customStyle="1" w:styleId="1566061BE4EB4FA3927DD3EFBE9E50B12">
    <w:name w:val="1566061BE4EB4FA3927DD3EFBE9E50B12"/>
    <w:rsid w:val="002D145B"/>
    <w:pPr>
      <w:spacing w:after="0" w:line="240" w:lineRule="auto"/>
    </w:pPr>
    <w:rPr>
      <w:rFonts w:ascii="Times New Roman" w:eastAsia="Times New Roman" w:hAnsi="Times New Roman" w:cs="Times New Roman"/>
      <w:sz w:val="24"/>
      <w:szCs w:val="24"/>
    </w:rPr>
  </w:style>
  <w:style w:type="paragraph" w:customStyle="1" w:styleId="F20A5B0E68E841E9BB4A77BE16425FCC2">
    <w:name w:val="F20A5B0E68E841E9BB4A77BE16425FCC2"/>
    <w:rsid w:val="002D145B"/>
    <w:pPr>
      <w:spacing w:after="0" w:line="240" w:lineRule="auto"/>
    </w:pPr>
    <w:rPr>
      <w:rFonts w:ascii="Times New Roman" w:eastAsia="Times New Roman" w:hAnsi="Times New Roman" w:cs="Times New Roman"/>
      <w:sz w:val="24"/>
      <w:szCs w:val="24"/>
    </w:rPr>
  </w:style>
  <w:style w:type="paragraph" w:customStyle="1" w:styleId="4EEE52489B2147129CD2F5AB1786B9022">
    <w:name w:val="4EEE52489B2147129CD2F5AB1786B9022"/>
    <w:rsid w:val="002D145B"/>
    <w:pPr>
      <w:spacing w:after="0" w:line="240" w:lineRule="auto"/>
    </w:pPr>
    <w:rPr>
      <w:rFonts w:ascii="Times New Roman" w:eastAsia="Times New Roman" w:hAnsi="Times New Roman" w:cs="Times New Roman"/>
      <w:sz w:val="24"/>
      <w:szCs w:val="24"/>
    </w:rPr>
  </w:style>
  <w:style w:type="paragraph" w:customStyle="1" w:styleId="4BDBA999D4044EE3A40293ADBED07C852">
    <w:name w:val="4BDBA999D4044EE3A40293ADBED07C852"/>
    <w:rsid w:val="002D145B"/>
    <w:pPr>
      <w:spacing w:after="0" w:line="240" w:lineRule="auto"/>
    </w:pPr>
    <w:rPr>
      <w:rFonts w:ascii="Times New Roman" w:eastAsia="Times New Roman" w:hAnsi="Times New Roman" w:cs="Times New Roman"/>
      <w:sz w:val="24"/>
      <w:szCs w:val="24"/>
    </w:rPr>
  </w:style>
  <w:style w:type="paragraph" w:customStyle="1" w:styleId="699071D1F4944F44A4F953424F39F9D12">
    <w:name w:val="699071D1F4944F44A4F953424F39F9D12"/>
    <w:rsid w:val="002D145B"/>
    <w:pPr>
      <w:spacing w:after="0" w:line="240" w:lineRule="auto"/>
    </w:pPr>
    <w:rPr>
      <w:rFonts w:ascii="Times New Roman" w:eastAsia="Times New Roman" w:hAnsi="Times New Roman" w:cs="Times New Roman"/>
      <w:sz w:val="24"/>
      <w:szCs w:val="24"/>
    </w:rPr>
  </w:style>
  <w:style w:type="paragraph" w:customStyle="1" w:styleId="6803C8DEC385405CB0E43116058CBB2B1">
    <w:name w:val="6803C8DEC385405CB0E43116058CBB2B1"/>
    <w:rsid w:val="002D145B"/>
    <w:pPr>
      <w:spacing w:after="0" w:line="240" w:lineRule="auto"/>
    </w:pPr>
    <w:rPr>
      <w:rFonts w:ascii="Times New Roman" w:eastAsia="Times New Roman" w:hAnsi="Times New Roman" w:cs="Times New Roman"/>
      <w:sz w:val="24"/>
      <w:szCs w:val="24"/>
    </w:rPr>
  </w:style>
  <w:style w:type="paragraph" w:customStyle="1" w:styleId="938AAE14D0104491884E3631C92D026B1">
    <w:name w:val="938AAE14D0104491884E3631C92D026B1"/>
    <w:rsid w:val="002D145B"/>
    <w:pPr>
      <w:spacing w:after="0" w:line="240" w:lineRule="auto"/>
      <w:ind w:left="720"/>
    </w:pPr>
    <w:rPr>
      <w:rFonts w:ascii="Times New Roman" w:eastAsia="Times New Roman" w:hAnsi="Times New Roman" w:cs="Times New Roman"/>
      <w:sz w:val="24"/>
      <w:szCs w:val="24"/>
    </w:rPr>
  </w:style>
  <w:style w:type="paragraph" w:customStyle="1" w:styleId="7F79BEBC244D4A2A85844A9626872DEC1">
    <w:name w:val="7F79BEBC244D4A2A85844A9626872DEC1"/>
    <w:rsid w:val="002D145B"/>
    <w:pPr>
      <w:keepNext/>
      <w:spacing w:before="240" w:after="60" w:line="240" w:lineRule="auto"/>
      <w:outlineLvl w:val="0"/>
    </w:pPr>
    <w:rPr>
      <w:rFonts w:ascii="Arial" w:eastAsia="Times New Roman" w:hAnsi="Arial" w:cs="Arial"/>
      <w:b/>
      <w:bCs/>
      <w:kern w:val="32"/>
      <w:sz w:val="28"/>
      <w:szCs w:val="32"/>
    </w:rPr>
  </w:style>
  <w:style w:type="paragraph" w:customStyle="1" w:styleId="A28ED45E82D84B4B92CF11F7295B526D1">
    <w:name w:val="A28ED45E82D84B4B92CF11F7295B526D1"/>
    <w:rsid w:val="002D145B"/>
    <w:pPr>
      <w:spacing w:after="0" w:line="240" w:lineRule="auto"/>
    </w:pPr>
    <w:rPr>
      <w:rFonts w:ascii="Times New Roman" w:eastAsia="Times New Roman" w:hAnsi="Times New Roman" w:cs="Times New Roman"/>
      <w:sz w:val="24"/>
      <w:szCs w:val="24"/>
    </w:rPr>
  </w:style>
  <w:style w:type="paragraph" w:customStyle="1" w:styleId="8105C3C2815245168B90E520BC49169B1">
    <w:name w:val="8105C3C2815245168B90E520BC49169B1"/>
    <w:rsid w:val="002D145B"/>
    <w:pPr>
      <w:spacing w:after="0" w:line="240" w:lineRule="auto"/>
    </w:pPr>
    <w:rPr>
      <w:rFonts w:ascii="Times New Roman" w:eastAsia="Times New Roman" w:hAnsi="Times New Roman" w:cs="Times New Roman"/>
      <w:sz w:val="24"/>
      <w:szCs w:val="24"/>
    </w:rPr>
  </w:style>
  <w:style w:type="paragraph" w:customStyle="1" w:styleId="6C0EAF6CFA184742A3AAFB21D3C593961">
    <w:name w:val="6C0EAF6CFA184742A3AAFB21D3C593961"/>
    <w:rsid w:val="002D145B"/>
    <w:pPr>
      <w:spacing w:after="0" w:line="240" w:lineRule="auto"/>
    </w:pPr>
    <w:rPr>
      <w:rFonts w:ascii="Times New Roman" w:eastAsia="Times New Roman" w:hAnsi="Times New Roman" w:cs="Times New Roman"/>
      <w:sz w:val="24"/>
      <w:szCs w:val="24"/>
    </w:rPr>
  </w:style>
  <w:style w:type="paragraph" w:customStyle="1" w:styleId="80D4CC3A70704D14AC7C9BDD79F331321">
    <w:name w:val="80D4CC3A70704D14AC7C9BDD79F331321"/>
    <w:rsid w:val="002D145B"/>
    <w:pPr>
      <w:spacing w:after="0" w:line="240" w:lineRule="auto"/>
    </w:pPr>
    <w:rPr>
      <w:rFonts w:ascii="Times New Roman" w:eastAsia="Times New Roman" w:hAnsi="Times New Roman" w:cs="Times New Roman"/>
      <w:sz w:val="24"/>
      <w:szCs w:val="24"/>
    </w:rPr>
  </w:style>
  <w:style w:type="paragraph" w:customStyle="1" w:styleId="F7EF9FC666554533B926BC4DCB52BBF81">
    <w:name w:val="F7EF9FC666554533B926BC4DCB52BBF81"/>
    <w:rsid w:val="002D145B"/>
    <w:pPr>
      <w:spacing w:after="0" w:line="240" w:lineRule="auto"/>
    </w:pPr>
    <w:rPr>
      <w:rFonts w:ascii="Times New Roman" w:eastAsia="Times New Roman" w:hAnsi="Times New Roman" w:cs="Times New Roman"/>
      <w:sz w:val="24"/>
      <w:szCs w:val="24"/>
    </w:rPr>
  </w:style>
  <w:style w:type="paragraph" w:customStyle="1" w:styleId="F39EA8418A66461D90EA267D007105921">
    <w:name w:val="F39EA8418A66461D90EA267D007105921"/>
    <w:rsid w:val="002D145B"/>
    <w:pPr>
      <w:spacing w:after="0" w:line="240" w:lineRule="auto"/>
    </w:pPr>
    <w:rPr>
      <w:rFonts w:ascii="Times New Roman" w:eastAsia="Times New Roman" w:hAnsi="Times New Roman" w:cs="Times New Roman"/>
      <w:sz w:val="24"/>
      <w:szCs w:val="24"/>
    </w:rPr>
  </w:style>
  <w:style w:type="paragraph" w:customStyle="1" w:styleId="F35616A30A874452871EEDB8A840D1B11">
    <w:name w:val="F35616A30A874452871EEDB8A840D1B11"/>
    <w:rsid w:val="002D145B"/>
    <w:pPr>
      <w:spacing w:after="0" w:line="240" w:lineRule="auto"/>
    </w:pPr>
    <w:rPr>
      <w:rFonts w:ascii="Times New Roman" w:eastAsia="Times New Roman" w:hAnsi="Times New Roman" w:cs="Times New Roman"/>
      <w:sz w:val="24"/>
      <w:szCs w:val="24"/>
    </w:rPr>
  </w:style>
  <w:style w:type="paragraph" w:customStyle="1" w:styleId="9D7787E5EBCE4635A9897EF3D872823C1">
    <w:name w:val="9D7787E5EBCE4635A9897EF3D872823C1"/>
    <w:rsid w:val="002D145B"/>
    <w:pPr>
      <w:spacing w:after="0" w:line="240" w:lineRule="auto"/>
    </w:pPr>
    <w:rPr>
      <w:rFonts w:ascii="Times New Roman" w:eastAsia="Times New Roman" w:hAnsi="Times New Roman" w:cs="Times New Roman"/>
      <w:sz w:val="24"/>
      <w:szCs w:val="24"/>
    </w:rPr>
  </w:style>
  <w:style w:type="paragraph" w:customStyle="1" w:styleId="FF1135B61ED34CE8A53FBB94AAD257621">
    <w:name w:val="FF1135B61ED34CE8A53FBB94AAD257621"/>
    <w:rsid w:val="002D145B"/>
    <w:pPr>
      <w:spacing w:after="0" w:line="240" w:lineRule="auto"/>
    </w:pPr>
    <w:rPr>
      <w:rFonts w:ascii="Times New Roman" w:eastAsia="Times New Roman" w:hAnsi="Times New Roman" w:cs="Times New Roman"/>
      <w:sz w:val="24"/>
      <w:szCs w:val="24"/>
    </w:rPr>
  </w:style>
  <w:style w:type="paragraph" w:customStyle="1" w:styleId="ECCA234F4A6E4359865451F1DCEAAA4E1">
    <w:name w:val="ECCA234F4A6E4359865451F1DCEAAA4E1"/>
    <w:rsid w:val="002D145B"/>
    <w:pPr>
      <w:spacing w:after="0" w:line="240" w:lineRule="auto"/>
    </w:pPr>
    <w:rPr>
      <w:rFonts w:ascii="Times New Roman" w:eastAsia="Times New Roman" w:hAnsi="Times New Roman" w:cs="Times New Roman"/>
      <w:sz w:val="24"/>
      <w:szCs w:val="24"/>
    </w:rPr>
  </w:style>
  <w:style w:type="paragraph" w:customStyle="1" w:styleId="B2189D2878DF4D308BFA970CCA888C1B2">
    <w:name w:val="B2189D2878DF4D308BFA970CCA888C1B2"/>
    <w:rsid w:val="002D145B"/>
    <w:pPr>
      <w:spacing w:after="0" w:line="240" w:lineRule="auto"/>
    </w:pPr>
    <w:rPr>
      <w:rFonts w:ascii="Times New Roman" w:eastAsia="Times New Roman" w:hAnsi="Times New Roman" w:cs="Times New Roman"/>
      <w:sz w:val="24"/>
      <w:szCs w:val="24"/>
    </w:rPr>
  </w:style>
  <w:style w:type="paragraph" w:customStyle="1" w:styleId="81A4789659A54C5E9D07EACA2B783E8F2">
    <w:name w:val="81A4789659A54C5E9D07EACA2B783E8F2"/>
    <w:rsid w:val="002D145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78473C53C2E4D9D24DAA787928DF0" ma:contentTypeVersion="9" ma:contentTypeDescription="Create a new document." ma:contentTypeScope="" ma:versionID="6b83fa9c9a165f3bc8ff5926382254d8">
  <xsd:schema xmlns:xsd="http://www.w3.org/2001/XMLSchema" xmlns:xs="http://www.w3.org/2001/XMLSchema" xmlns:p="http://schemas.microsoft.com/office/2006/metadata/properties" xmlns:ns3="31727505-1a73-4aef-8d97-aea3af83f2d6" targetNamespace="http://schemas.microsoft.com/office/2006/metadata/properties" ma:root="true" ma:fieldsID="56d4b245db4260e207412ca625221356" ns3:_="">
    <xsd:import namespace="31727505-1a73-4aef-8d97-aea3af83f2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27505-1a73-4aef-8d97-aea3af83f2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2D671-8277-4C1D-9DAE-D5499FD10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27505-1a73-4aef-8d97-aea3af83f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CE259-79A1-40E9-B5C7-23C1B8DE2240}">
  <ds:schemaRefs>
    <ds:schemaRef ds:uri="http://schemas.openxmlformats.org/officeDocument/2006/bibliography"/>
  </ds:schemaRefs>
</ds:datastoreItem>
</file>

<file path=customXml/itemProps3.xml><?xml version="1.0" encoding="utf-8"?>
<ds:datastoreItem xmlns:ds="http://schemas.openxmlformats.org/officeDocument/2006/customXml" ds:itemID="{7535EB85-EAC2-4A85-AD84-67008D5DBD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69718B-1CA3-48A1-993F-1582812F8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8166</Words>
  <Characters>44591</Characters>
  <Application>Microsoft Office Word</Application>
  <DocSecurity>8</DocSecurity>
  <Lines>910</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 School District</dc:creator>
  <cp:keywords/>
  <dc:description/>
  <cp:lastModifiedBy>Daniel Dominguez</cp:lastModifiedBy>
  <cp:revision>3</cp:revision>
  <dcterms:created xsi:type="dcterms:W3CDTF">2025-11-17T19:41:00Z</dcterms:created>
  <dcterms:modified xsi:type="dcterms:W3CDTF">2025-11-17T19:45:00Z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0x010100AE778473C53C2E4D9D24DAA787928DF0</vt:lpwstr>
  </property>
</Properties>
</file>